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3C" w:rsidRPr="00F660B7" w:rsidRDefault="0075353C" w:rsidP="0075353C">
      <w:pPr>
        <w:pStyle w:val="Default"/>
        <w:jc w:val="center"/>
        <w:rPr>
          <w:color w:val="auto"/>
        </w:rPr>
      </w:pPr>
      <w:r w:rsidRPr="00F660B7">
        <w:rPr>
          <w:b/>
          <w:bCs/>
          <w:color w:val="auto"/>
        </w:rPr>
        <w:t>S p r á v a</w:t>
      </w:r>
    </w:p>
    <w:p w:rsidR="0075353C" w:rsidRPr="00F660B7" w:rsidRDefault="0075353C" w:rsidP="0075353C">
      <w:pPr>
        <w:pStyle w:val="Default"/>
        <w:jc w:val="center"/>
        <w:rPr>
          <w:color w:val="auto"/>
        </w:rPr>
      </w:pPr>
      <w:r w:rsidRPr="00F660B7">
        <w:rPr>
          <w:b/>
          <w:bCs/>
          <w:color w:val="auto"/>
        </w:rPr>
        <w:t>o výsledkoch a podmienkach výchovno-vzdelávacej činnosti</w:t>
      </w:r>
    </w:p>
    <w:p w:rsidR="0075353C" w:rsidRPr="00F660B7" w:rsidRDefault="0075353C" w:rsidP="0075353C">
      <w:pPr>
        <w:pStyle w:val="Default"/>
        <w:jc w:val="center"/>
        <w:rPr>
          <w:color w:val="auto"/>
        </w:rPr>
      </w:pPr>
      <w:r w:rsidRPr="00F660B7">
        <w:rPr>
          <w:b/>
          <w:bCs/>
          <w:color w:val="auto"/>
        </w:rPr>
        <w:t>Základnej umeleckej školy v Humennom,</w:t>
      </w:r>
    </w:p>
    <w:p w:rsidR="0075353C" w:rsidRPr="00F660B7" w:rsidRDefault="0075353C" w:rsidP="0075353C">
      <w:pPr>
        <w:spacing w:line="240" w:lineRule="auto"/>
        <w:jc w:val="center"/>
        <w:rPr>
          <w:rFonts w:ascii="Times New Roman" w:hAnsi="Times New Roman" w:cs="Times New Roman"/>
          <w:b/>
          <w:bCs/>
          <w:sz w:val="24"/>
          <w:szCs w:val="24"/>
        </w:rPr>
      </w:pPr>
      <w:r w:rsidRPr="00F660B7">
        <w:rPr>
          <w:rFonts w:ascii="Times New Roman" w:hAnsi="Times New Roman" w:cs="Times New Roman"/>
          <w:b/>
          <w:bCs/>
          <w:sz w:val="24"/>
          <w:szCs w:val="24"/>
        </w:rPr>
        <w:t>za školský rok 201</w:t>
      </w:r>
      <w:r>
        <w:rPr>
          <w:rFonts w:ascii="Times New Roman" w:hAnsi="Times New Roman" w:cs="Times New Roman"/>
          <w:b/>
          <w:bCs/>
          <w:sz w:val="24"/>
          <w:szCs w:val="24"/>
        </w:rPr>
        <w:t>5</w:t>
      </w:r>
      <w:r w:rsidRPr="00F660B7">
        <w:rPr>
          <w:rFonts w:ascii="Times New Roman" w:hAnsi="Times New Roman" w:cs="Times New Roman"/>
          <w:b/>
          <w:bCs/>
          <w:sz w:val="24"/>
          <w:szCs w:val="24"/>
        </w:rPr>
        <w:t>/201</w:t>
      </w:r>
      <w:r>
        <w:rPr>
          <w:rFonts w:ascii="Times New Roman" w:hAnsi="Times New Roman" w:cs="Times New Roman"/>
          <w:b/>
          <w:bCs/>
          <w:sz w:val="24"/>
          <w:szCs w:val="24"/>
        </w:rPr>
        <w:t>6</w:t>
      </w:r>
      <w:r w:rsidRPr="00F660B7">
        <w:rPr>
          <w:rFonts w:ascii="Times New Roman" w:hAnsi="Times New Roman" w:cs="Times New Roman"/>
          <w:b/>
          <w:bCs/>
          <w:sz w:val="24"/>
          <w:szCs w:val="24"/>
        </w:rPr>
        <w:t>.</w:t>
      </w:r>
    </w:p>
    <w:p w:rsidR="0075353C" w:rsidRPr="00F660B7" w:rsidRDefault="0075353C" w:rsidP="0075353C">
      <w:pPr>
        <w:pStyle w:val="Default"/>
      </w:pPr>
    </w:p>
    <w:p w:rsidR="0075353C" w:rsidRPr="00F660B7" w:rsidRDefault="0075353C" w:rsidP="0075353C">
      <w:pPr>
        <w:pStyle w:val="Default"/>
        <w:rPr>
          <w:color w:val="auto"/>
        </w:rPr>
      </w:pPr>
    </w:p>
    <w:p w:rsidR="0075353C" w:rsidRPr="00F660B7" w:rsidRDefault="0075353C" w:rsidP="0075353C">
      <w:pPr>
        <w:pStyle w:val="Default"/>
        <w:rPr>
          <w:b/>
          <w:bCs/>
          <w:color w:val="auto"/>
          <w:u w:val="single"/>
        </w:rPr>
      </w:pPr>
      <w:r w:rsidRPr="00F660B7">
        <w:rPr>
          <w:color w:val="auto"/>
        </w:rPr>
        <w:t xml:space="preserve"> </w:t>
      </w:r>
      <w:r w:rsidRPr="00F660B7">
        <w:rPr>
          <w:b/>
          <w:bCs/>
          <w:color w:val="auto"/>
          <w:u w:val="single"/>
        </w:rPr>
        <w:t xml:space="preserve">Predkladá: </w:t>
      </w:r>
    </w:p>
    <w:p w:rsidR="0075353C" w:rsidRPr="00F660B7" w:rsidRDefault="0075353C" w:rsidP="0075353C">
      <w:pPr>
        <w:pStyle w:val="Default"/>
        <w:rPr>
          <w:color w:val="auto"/>
          <w:u w:val="single"/>
        </w:rPr>
      </w:pPr>
    </w:p>
    <w:p w:rsidR="0075353C" w:rsidRPr="00F660B7" w:rsidRDefault="0075353C" w:rsidP="0075353C">
      <w:pPr>
        <w:pStyle w:val="Default"/>
        <w:rPr>
          <w:color w:val="auto"/>
        </w:rPr>
      </w:pPr>
      <w:r w:rsidRPr="00F660B7">
        <w:rPr>
          <w:b/>
          <w:bCs/>
          <w:color w:val="auto"/>
        </w:rPr>
        <w:t xml:space="preserve">PaedDr. Daniela </w:t>
      </w:r>
      <w:proofErr w:type="spellStart"/>
      <w:r w:rsidRPr="00F660B7">
        <w:rPr>
          <w:b/>
          <w:bCs/>
          <w:color w:val="auto"/>
        </w:rPr>
        <w:t>Polovková</w:t>
      </w:r>
      <w:proofErr w:type="spellEnd"/>
      <w:r w:rsidRPr="00F660B7">
        <w:rPr>
          <w:b/>
          <w:bCs/>
          <w:color w:val="auto"/>
        </w:rPr>
        <w:t xml:space="preserve"> </w:t>
      </w:r>
    </w:p>
    <w:p w:rsidR="0075353C" w:rsidRPr="00F660B7" w:rsidRDefault="0075353C" w:rsidP="0075353C">
      <w:pPr>
        <w:pStyle w:val="Default"/>
        <w:rPr>
          <w:color w:val="auto"/>
        </w:rPr>
      </w:pPr>
      <w:r w:rsidRPr="00F660B7">
        <w:rPr>
          <w:color w:val="auto"/>
        </w:rPr>
        <w:t>poverená riadením ZUŠ</w:t>
      </w:r>
    </w:p>
    <w:p w:rsidR="0075353C" w:rsidRDefault="0075353C" w:rsidP="0075353C">
      <w:pPr>
        <w:pStyle w:val="Default"/>
        <w:rPr>
          <w:color w:val="auto"/>
        </w:rPr>
      </w:pPr>
      <w:r w:rsidRPr="00F660B7">
        <w:rPr>
          <w:color w:val="auto"/>
        </w:rPr>
        <w:t xml:space="preserve">    </w:t>
      </w:r>
    </w:p>
    <w:p w:rsidR="0075353C" w:rsidRPr="00F660B7" w:rsidRDefault="0075353C" w:rsidP="0075353C">
      <w:pPr>
        <w:pStyle w:val="Default"/>
        <w:rPr>
          <w:color w:val="auto"/>
        </w:rPr>
      </w:pPr>
      <w:r w:rsidRPr="00F660B7">
        <w:rPr>
          <w:color w:val="auto"/>
        </w:rPr>
        <w:t xml:space="preserve">                                                                                        ...................................................... </w:t>
      </w:r>
    </w:p>
    <w:p w:rsidR="0075353C" w:rsidRPr="00F660B7" w:rsidRDefault="0075353C" w:rsidP="0075353C">
      <w:pPr>
        <w:pStyle w:val="Default"/>
        <w:rPr>
          <w:b/>
          <w:bCs/>
          <w:color w:val="auto"/>
          <w:u w:val="single"/>
        </w:rPr>
      </w:pPr>
      <w:r w:rsidRPr="00F660B7">
        <w:rPr>
          <w:b/>
          <w:bCs/>
          <w:color w:val="auto"/>
          <w:u w:val="single"/>
        </w:rPr>
        <w:t xml:space="preserve">Vyjadrenie rady školy: </w:t>
      </w:r>
    </w:p>
    <w:p w:rsidR="0075353C" w:rsidRPr="00F660B7" w:rsidRDefault="0075353C" w:rsidP="0075353C">
      <w:pPr>
        <w:pStyle w:val="Default"/>
        <w:rPr>
          <w:color w:val="auto"/>
          <w:u w:val="single"/>
        </w:rPr>
      </w:pPr>
    </w:p>
    <w:p w:rsidR="0075353C" w:rsidRPr="00F660B7" w:rsidRDefault="0075353C" w:rsidP="0075353C">
      <w:pPr>
        <w:pStyle w:val="Default"/>
        <w:rPr>
          <w:color w:val="auto"/>
        </w:rPr>
      </w:pPr>
      <w:r w:rsidRPr="00F660B7">
        <w:rPr>
          <w:color w:val="auto"/>
        </w:rPr>
        <w:t xml:space="preserve">Rada školy odporúča zriaďovateľovi Mestu Humenné </w:t>
      </w:r>
    </w:p>
    <w:p w:rsidR="0075353C" w:rsidRPr="00F660B7" w:rsidRDefault="0075353C" w:rsidP="0075353C">
      <w:pPr>
        <w:pStyle w:val="Default"/>
        <w:ind w:left="1416" w:firstLine="708"/>
        <w:rPr>
          <w:color w:val="auto"/>
        </w:rPr>
      </w:pPr>
      <w:r w:rsidRPr="00F660B7">
        <w:rPr>
          <w:b/>
          <w:bCs/>
          <w:color w:val="auto"/>
        </w:rPr>
        <w:t xml:space="preserve">s c h v á l i ť </w:t>
      </w:r>
    </w:p>
    <w:p w:rsidR="0075353C" w:rsidRPr="00F660B7" w:rsidRDefault="0075353C" w:rsidP="0075353C">
      <w:pPr>
        <w:pStyle w:val="Default"/>
        <w:rPr>
          <w:color w:val="auto"/>
        </w:rPr>
      </w:pPr>
      <w:r w:rsidRPr="00F660B7">
        <w:rPr>
          <w:color w:val="auto"/>
        </w:rPr>
        <w:t xml:space="preserve">Správu o výsledkoch a podmienkach výchovno-vzdelávacej činnosti </w:t>
      </w:r>
    </w:p>
    <w:p w:rsidR="0075353C" w:rsidRPr="00F660B7" w:rsidRDefault="0075353C" w:rsidP="0075353C">
      <w:pPr>
        <w:pStyle w:val="Default"/>
        <w:rPr>
          <w:color w:val="auto"/>
        </w:rPr>
      </w:pPr>
      <w:r w:rsidRPr="00F660B7">
        <w:rPr>
          <w:color w:val="auto"/>
        </w:rPr>
        <w:t>Základnej umeleckej školy v Humennom za školský rok 201</w:t>
      </w:r>
      <w:r>
        <w:rPr>
          <w:color w:val="auto"/>
        </w:rPr>
        <w:t>5</w:t>
      </w:r>
      <w:r w:rsidRPr="00F660B7">
        <w:rPr>
          <w:color w:val="auto"/>
        </w:rPr>
        <w:t>/201</w:t>
      </w:r>
      <w:r>
        <w:rPr>
          <w:color w:val="auto"/>
        </w:rPr>
        <w:t>6</w:t>
      </w:r>
    </w:p>
    <w:p w:rsidR="0075353C" w:rsidRPr="00F660B7" w:rsidRDefault="0075353C" w:rsidP="0075353C">
      <w:pPr>
        <w:pStyle w:val="Default"/>
        <w:rPr>
          <w:color w:val="auto"/>
        </w:rPr>
      </w:pPr>
      <w:r w:rsidRPr="00F660B7">
        <w:rPr>
          <w:color w:val="auto"/>
        </w:rPr>
        <w:t xml:space="preserve"> </w:t>
      </w:r>
    </w:p>
    <w:p w:rsidR="0075353C" w:rsidRPr="00F660B7" w:rsidRDefault="0075353C" w:rsidP="0075353C">
      <w:pPr>
        <w:pStyle w:val="Default"/>
        <w:rPr>
          <w:color w:val="auto"/>
        </w:rPr>
      </w:pPr>
    </w:p>
    <w:p w:rsidR="0075353C" w:rsidRPr="00F660B7" w:rsidRDefault="0075353C" w:rsidP="0075353C">
      <w:pPr>
        <w:pStyle w:val="Default"/>
        <w:rPr>
          <w:color w:val="auto"/>
        </w:rPr>
      </w:pPr>
      <w:r w:rsidRPr="00F660B7">
        <w:rPr>
          <w:color w:val="auto"/>
        </w:rPr>
        <w:t>V Humennom dňa</w:t>
      </w:r>
      <w:r w:rsidRPr="00F660B7">
        <w:rPr>
          <w:color w:val="auto"/>
        </w:rPr>
        <w:tab/>
      </w:r>
      <w:r w:rsidRPr="00F660B7">
        <w:rPr>
          <w:color w:val="auto"/>
        </w:rPr>
        <w:tab/>
      </w:r>
      <w:r w:rsidRPr="00F660B7">
        <w:rPr>
          <w:color w:val="auto"/>
        </w:rPr>
        <w:tab/>
        <w:t xml:space="preserve"> </w:t>
      </w:r>
      <w:r>
        <w:rPr>
          <w:color w:val="auto"/>
        </w:rPr>
        <w:t xml:space="preserve">      </w:t>
      </w:r>
      <w:r w:rsidRPr="00F660B7">
        <w:rPr>
          <w:color w:val="auto"/>
        </w:rPr>
        <w:t xml:space="preserve">....................................................................... </w:t>
      </w:r>
    </w:p>
    <w:p w:rsidR="0075353C" w:rsidRPr="00F660B7" w:rsidRDefault="0075353C" w:rsidP="0075353C">
      <w:pPr>
        <w:pStyle w:val="Default"/>
        <w:rPr>
          <w:color w:val="auto"/>
        </w:rPr>
      </w:pPr>
      <w:r>
        <w:rPr>
          <w:color w:val="auto"/>
        </w:rPr>
        <w:t xml:space="preserve">                                                                             Tatiana </w:t>
      </w:r>
      <w:proofErr w:type="spellStart"/>
      <w:r>
        <w:rPr>
          <w:color w:val="auto"/>
        </w:rPr>
        <w:t>Oleksíková</w:t>
      </w:r>
      <w:proofErr w:type="spellEnd"/>
      <w:r>
        <w:rPr>
          <w:color w:val="auto"/>
        </w:rPr>
        <w:t xml:space="preserve">, </w:t>
      </w:r>
      <w:proofErr w:type="spellStart"/>
      <w:r>
        <w:rPr>
          <w:color w:val="auto"/>
        </w:rPr>
        <w:t>DiS</w:t>
      </w:r>
      <w:proofErr w:type="spellEnd"/>
      <w:r>
        <w:rPr>
          <w:color w:val="auto"/>
        </w:rPr>
        <w:t>. art.</w:t>
      </w:r>
      <w:r w:rsidRPr="00F660B7">
        <w:rPr>
          <w:color w:val="auto"/>
        </w:rPr>
        <w:t xml:space="preserve"> </w:t>
      </w:r>
    </w:p>
    <w:p w:rsidR="0075353C" w:rsidRPr="00F660B7" w:rsidRDefault="0075353C" w:rsidP="0075353C">
      <w:pPr>
        <w:pStyle w:val="Default"/>
        <w:rPr>
          <w:color w:val="auto"/>
        </w:rPr>
      </w:pPr>
      <w:r>
        <w:rPr>
          <w:color w:val="auto"/>
        </w:rPr>
        <w:t xml:space="preserve">                                                                podp</w:t>
      </w:r>
      <w:r w:rsidRPr="00F660B7">
        <w:rPr>
          <w:color w:val="auto"/>
        </w:rPr>
        <w:t>redsed</w:t>
      </w:r>
      <w:r>
        <w:rPr>
          <w:color w:val="auto"/>
        </w:rPr>
        <w:t>níčka</w:t>
      </w:r>
      <w:r w:rsidRPr="00F660B7">
        <w:rPr>
          <w:color w:val="auto"/>
        </w:rPr>
        <w:t xml:space="preserve"> Rady školy pri ZUŠ Humenné </w:t>
      </w:r>
    </w:p>
    <w:p w:rsidR="0075353C" w:rsidRDefault="0075353C" w:rsidP="0075353C">
      <w:pPr>
        <w:pStyle w:val="Default"/>
        <w:ind w:left="3540" w:firstLine="708"/>
        <w:rPr>
          <w:color w:val="auto"/>
        </w:rPr>
      </w:pPr>
    </w:p>
    <w:p w:rsidR="0075353C" w:rsidRDefault="0075353C" w:rsidP="0075353C">
      <w:pPr>
        <w:pStyle w:val="Default"/>
        <w:ind w:left="3540" w:firstLine="708"/>
        <w:rPr>
          <w:color w:val="auto"/>
        </w:rPr>
      </w:pPr>
    </w:p>
    <w:p w:rsidR="0075353C" w:rsidRPr="00F660B7" w:rsidRDefault="0075353C" w:rsidP="0075353C">
      <w:pPr>
        <w:pStyle w:val="Default"/>
        <w:ind w:left="3540" w:firstLine="708"/>
        <w:rPr>
          <w:color w:val="auto"/>
        </w:rPr>
      </w:pPr>
    </w:p>
    <w:p w:rsidR="0075353C" w:rsidRPr="00F660B7" w:rsidRDefault="0075353C" w:rsidP="0075353C">
      <w:pPr>
        <w:pStyle w:val="Default"/>
        <w:rPr>
          <w:b/>
          <w:bCs/>
          <w:color w:val="auto"/>
          <w:u w:val="single"/>
        </w:rPr>
      </w:pPr>
      <w:r w:rsidRPr="00F660B7">
        <w:rPr>
          <w:b/>
          <w:bCs/>
          <w:color w:val="auto"/>
          <w:u w:val="single"/>
        </w:rPr>
        <w:t xml:space="preserve">Stanovisko zriaďovateľa: </w:t>
      </w:r>
    </w:p>
    <w:p w:rsidR="0075353C" w:rsidRPr="00F660B7" w:rsidRDefault="0075353C" w:rsidP="0075353C">
      <w:pPr>
        <w:pStyle w:val="Default"/>
        <w:rPr>
          <w:color w:val="auto"/>
          <w:u w:val="single"/>
        </w:rPr>
      </w:pPr>
    </w:p>
    <w:p w:rsidR="0075353C" w:rsidRPr="00F660B7" w:rsidRDefault="0075353C" w:rsidP="0075353C">
      <w:pPr>
        <w:pStyle w:val="Default"/>
        <w:rPr>
          <w:color w:val="auto"/>
        </w:rPr>
      </w:pPr>
      <w:r w:rsidRPr="00F660B7">
        <w:rPr>
          <w:color w:val="auto"/>
        </w:rPr>
        <w:t xml:space="preserve">Mesto Humenné </w:t>
      </w:r>
      <w:r w:rsidRPr="00F660B7">
        <w:rPr>
          <w:b/>
          <w:bCs/>
          <w:color w:val="auto"/>
        </w:rPr>
        <w:t xml:space="preserve">s ch v a ľ u j e </w:t>
      </w:r>
    </w:p>
    <w:p w:rsidR="0075353C" w:rsidRPr="00F660B7" w:rsidRDefault="0075353C" w:rsidP="0075353C">
      <w:pPr>
        <w:pStyle w:val="Default"/>
        <w:rPr>
          <w:color w:val="auto"/>
        </w:rPr>
      </w:pPr>
      <w:r w:rsidRPr="00F660B7">
        <w:rPr>
          <w:color w:val="auto"/>
        </w:rPr>
        <w:t xml:space="preserve">Správu o výsledkoch a podmienkach výchovno-vzdelávacej činnosti </w:t>
      </w:r>
    </w:p>
    <w:p w:rsidR="0075353C" w:rsidRPr="00F660B7" w:rsidRDefault="0075353C" w:rsidP="0075353C">
      <w:pPr>
        <w:pStyle w:val="Default"/>
        <w:rPr>
          <w:color w:val="auto"/>
        </w:rPr>
      </w:pPr>
      <w:r w:rsidRPr="00F660B7">
        <w:rPr>
          <w:color w:val="auto"/>
        </w:rPr>
        <w:t>ZUŠ Humenné za školský rok 201</w:t>
      </w:r>
      <w:r>
        <w:rPr>
          <w:color w:val="auto"/>
        </w:rPr>
        <w:t>5</w:t>
      </w:r>
      <w:r w:rsidRPr="00F660B7">
        <w:rPr>
          <w:color w:val="auto"/>
        </w:rPr>
        <w:t>/201</w:t>
      </w:r>
      <w:r>
        <w:rPr>
          <w:color w:val="auto"/>
        </w:rPr>
        <w:t>6</w:t>
      </w:r>
      <w:r w:rsidRPr="00F660B7">
        <w:rPr>
          <w:color w:val="auto"/>
        </w:rPr>
        <w:t xml:space="preserve"> </w:t>
      </w:r>
    </w:p>
    <w:p w:rsidR="0075353C" w:rsidRPr="00F660B7" w:rsidRDefault="0075353C" w:rsidP="0075353C">
      <w:pPr>
        <w:pStyle w:val="Default"/>
        <w:rPr>
          <w:color w:val="auto"/>
        </w:rPr>
      </w:pPr>
    </w:p>
    <w:p w:rsidR="0075353C" w:rsidRPr="00F660B7" w:rsidRDefault="0075353C" w:rsidP="0075353C">
      <w:pPr>
        <w:pStyle w:val="Default"/>
        <w:rPr>
          <w:color w:val="auto"/>
        </w:rPr>
      </w:pPr>
      <w:r w:rsidRPr="00F660B7">
        <w:rPr>
          <w:color w:val="auto"/>
        </w:rPr>
        <w:t>V Humennom dňa ... ........................</w:t>
      </w:r>
      <w:r w:rsidRPr="00F660B7">
        <w:rPr>
          <w:color w:val="auto"/>
        </w:rPr>
        <w:tab/>
      </w:r>
      <w:r w:rsidRPr="00F660B7">
        <w:rPr>
          <w:color w:val="auto"/>
        </w:rPr>
        <w:tab/>
        <w:t xml:space="preserve"> ................................................................ </w:t>
      </w:r>
    </w:p>
    <w:p w:rsidR="0075353C" w:rsidRPr="00F660B7" w:rsidRDefault="0075353C" w:rsidP="0075353C">
      <w:pPr>
        <w:pStyle w:val="Default"/>
        <w:ind w:left="4956" w:firstLine="708"/>
        <w:rPr>
          <w:color w:val="auto"/>
        </w:rPr>
      </w:pPr>
      <w:r w:rsidRPr="00F660B7">
        <w:rPr>
          <w:color w:val="auto"/>
        </w:rPr>
        <w:t xml:space="preserve">za zriaďovateľa </w:t>
      </w:r>
    </w:p>
    <w:p w:rsidR="0075353C" w:rsidRDefault="0075353C" w:rsidP="0075353C">
      <w:pPr>
        <w:pStyle w:val="Default"/>
        <w:rPr>
          <w:b/>
          <w:bCs/>
          <w:color w:val="auto"/>
        </w:rPr>
      </w:pPr>
    </w:p>
    <w:p w:rsidR="0075353C" w:rsidRPr="00F660B7" w:rsidRDefault="0075353C" w:rsidP="0075353C">
      <w:pPr>
        <w:pStyle w:val="Default"/>
        <w:rPr>
          <w:b/>
          <w:bCs/>
          <w:color w:val="auto"/>
        </w:rPr>
      </w:pPr>
    </w:p>
    <w:p w:rsidR="0075353C" w:rsidRPr="00F660B7" w:rsidRDefault="0075353C" w:rsidP="0075353C">
      <w:pPr>
        <w:pStyle w:val="Default"/>
        <w:rPr>
          <w:color w:val="auto"/>
        </w:rPr>
      </w:pPr>
      <w:r w:rsidRPr="00F660B7">
        <w:rPr>
          <w:b/>
          <w:bCs/>
          <w:color w:val="auto"/>
        </w:rPr>
        <w:t xml:space="preserve">Vypracovali: </w:t>
      </w:r>
      <w:r>
        <w:rPr>
          <w:b/>
          <w:bCs/>
          <w:color w:val="auto"/>
        </w:rPr>
        <w:t xml:space="preserve"> </w:t>
      </w:r>
      <w:r w:rsidRPr="00F660B7">
        <w:rPr>
          <w:bCs/>
          <w:color w:val="auto"/>
        </w:rPr>
        <w:t>PaedDr</w:t>
      </w:r>
      <w:r>
        <w:rPr>
          <w:bCs/>
          <w:color w:val="auto"/>
        </w:rPr>
        <w:t xml:space="preserve">. </w:t>
      </w:r>
      <w:r w:rsidRPr="00F660B7">
        <w:rPr>
          <w:bCs/>
          <w:color w:val="auto"/>
        </w:rPr>
        <w:t xml:space="preserve">Daniela </w:t>
      </w:r>
      <w:proofErr w:type="spellStart"/>
      <w:r w:rsidRPr="00F660B7">
        <w:rPr>
          <w:bCs/>
          <w:color w:val="auto"/>
        </w:rPr>
        <w:t>Polovková</w:t>
      </w:r>
      <w:proofErr w:type="spellEnd"/>
      <w:r w:rsidRPr="00F660B7">
        <w:rPr>
          <w:color w:val="auto"/>
        </w:rPr>
        <w:t>,</w:t>
      </w:r>
      <w:r>
        <w:rPr>
          <w:color w:val="auto"/>
        </w:rPr>
        <w:t xml:space="preserve"> Mgr. K. Rondziková, </w:t>
      </w:r>
      <w:proofErr w:type="spellStart"/>
      <w:r>
        <w:rPr>
          <w:color w:val="auto"/>
        </w:rPr>
        <w:t>DiS</w:t>
      </w:r>
      <w:proofErr w:type="spellEnd"/>
      <w:r>
        <w:rPr>
          <w:color w:val="auto"/>
        </w:rPr>
        <w:t>. art., Mgr. D. Zalaiová.</w:t>
      </w:r>
      <w:r w:rsidRPr="00F660B7">
        <w:rPr>
          <w:color w:val="auto"/>
        </w:rPr>
        <w:t xml:space="preserve"> </w:t>
      </w:r>
    </w:p>
    <w:p w:rsidR="0075353C" w:rsidRDefault="0075353C" w:rsidP="0075353C">
      <w:pPr>
        <w:pStyle w:val="Default"/>
        <w:rPr>
          <w:b/>
          <w:bCs/>
          <w:color w:val="auto"/>
        </w:rPr>
      </w:pPr>
    </w:p>
    <w:p w:rsidR="0075353C" w:rsidRDefault="0075353C" w:rsidP="0075353C">
      <w:pPr>
        <w:pStyle w:val="Default"/>
        <w:rPr>
          <w:b/>
          <w:bCs/>
          <w:color w:val="auto"/>
        </w:rPr>
      </w:pPr>
    </w:p>
    <w:p w:rsidR="0075353C" w:rsidRPr="00F660B7" w:rsidRDefault="0075353C" w:rsidP="0075353C">
      <w:pPr>
        <w:pStyle w:val="Default"/>
        <w:rPr>
          <w:b/>
          <w:bCs/>
          <w:color w:val="auto"/>
        </w:rPr>
      </w:pPr>
    </w:p>
    <w:p w:rsidR="0075353C" w:rsidRPr="00F660B7" w:rsidRDefault="0075353C" w:rsidP="0075353C">
      <w:pPr>
        <w:pStyle w:val="Default"/>
        <w:spacing w:after="240"/>
        <w:rPr>
          <w:color w:val="auto"/>
        </w:rPr>
      </w:pPr>
      <w:r w:rsidRPr="00F660B7">
        <w:rPr>
          <w:b/>
          <w:bCs/>
          <w:color w:val="auto"/>
        </w:rPr>
        <w:t xml:space="preserve">Východiská a podklady: </w:t>
      </w:r>
    </w:p>
    <w:p w:rsidR="0075353C" w:rsidRDefault="0075353C" w:rsidP="0075353C">
      <w:pPr>
        <w:pStyle w:val="Default"/>
        <w:rPr>
          <w:color w:val="auto"/>
        </w:rPr>
      </w:pPr>
      <w:r>
        <w:rPr>
          <w:color w:val="auto"/>
        </w:rPr>
        <w:t>1.  V</w:t>
      </w:r>
      <w:r w:rsidRPr="00F660B7">
        <w:rPr>
          <w:color w:val="auto"/>
        </w:rPr>
        <w:t>yhlášk</w:t>
      </w:r>
      <w:r>
        <w:rPr>
          <w:color w:val="auto"/>
        </w:rPr>
        <w:t>a</w:t>
      </w:r>
      <w:r w:rsidRPr="00F660B7">
        <w:rPr>
          <w:color w:val="auto"/>
        </w:rPr>
        <w:t xml:space="preserve"> Ministerstva školstva SR č. 9/2006 Z. z. zo 16. 12.2005 o štruktúre a obsahu </w:t>
      </w:r>
      <w:r>
        <w:rPr>
          <w:color w:val="auto"/>
        </w:rPr>
        <w:t xml:space="preserve">  </w:t>
      </w:r>
    </w:p>
    <w:p w:rsidR="0075353C" w:rsidRDefault="0075353C" w:rsidP="0075353C">
      <w:pPr>
        <w:pStyle w:val="Default"/>
        <w:rPr>
          <w:color w:val="auto"/>
        </w:rPr>
      </w:pPr>
      <w:r>
        <w:rPr>
          <w:color w:val="auto"/>
        </w:rPr>
        <w:t xml:space="preserve">     </w:t>
      </w:r>
      <w:r w:rsidRPr="00F660B7">
        <w:rPr>
          <w:color w:val="auto"/>
        </w:rPr>
        <w:t>správ o výchovno-vzdelávacej činnosti, jej výsledkoch</w:t>
      </w:r>
      <w:r>
        <w:rPr>
          <w:color w:val="auto"/>
        </w:rPr>
        <w:t xml:space="preserve"> a podmienkach škôl a školských</w:t>
      </w:r>
    </w:p>
    <w:p w:rsidR="0075353C" w:rsidRDefault="0075353C" w:rsidP="0075353C">
      <w:pPr>
        <w:pStyle w:val="Default"/>
        <w:rPr>
          <w:color w:val="auto"/>
        </w:rPr>
      </w:pPr>
      <w:r>
        <w:rPr>
          <w:color w:val="auto"/>
        </w:rPr>
        <w:t xml:space="preserve">     </w:t>
      </w:r>
      <w:r w:rsidRPr="00F660B7">
        <w:rPr>
          <w:color w:val="auto"/>
        </w:rPr>
        <w:t xml:space="preserve">zariadení </w:t>
      </w:r>
    </w:p>
    <w:p w:rsidR="0075353C" w:rsidRDefault="0075353C" w:rsidP="0075353C">
      <w:pPr>
        <w:pStyle w:val="Default"/>
        <w:rPr>
          <w:color w:val="auto"/>
        </w:rPr>
      </w:pPr>
      <w:r>
        <w:rPr>
          <w:color w:val="auto"/>
        </w:rPr>
        <w:t xml:space="preserve">2.  </w:t>
      </w:r>
      <w:r w:rsidRPr="00F660B7">
        <w:rPr>
          <w:color w:val="auto"/>
        </w:rPr>
        <w:t>Metodické</w:t>
      </w:r>
      <w:r>
        <w:rPr>
          <w:color w:val="auto"/>
        </w:rPr>
        <w:t xml:space="preserve"> </w:t>
      </w:r>
      <w:r w:rsidRPr="00F660B7">
        <w:rPr>
          <w:color w:val="auto"/>
        </w:rPr>
        <w:t xml:space="preserve"> usmerneni</w:t>
      </w:r>
      <w:r>
        <w:rPr>
          <w:color w:val="auto"/>
        </w:rPr>
        <w:t>e</w:t>
      </w:r>
      <w:r w:rsidRPr="00F660B7">
        <w:rPr>
          <w:color w:val="auto"/>
        </w:rPr>
        <w:t xml:space="preserve"> MŠ SR č. 10/2006-R k vyhláške MŠ SR č. 9/2006 Z. z. </w:t>
      </w:r>
      <w:r>
        <w:rPr>
          <w:color w:val="auto"/>
        </w:rPr>
        <w:t xml:space="preserve">                 3.  </w:t>
      </w:r>
      <w:r w:rsidRPr="00F660B7">
        <w:rPr>
          <w:color w:val="auto"/>
        </w:rPr>
        <w:t>Koncepci</w:t>
      </w:r>
      <w:r>
        <w:rPr>
          <w:color w:val="auto"/>
        </w:rPr>
        <w:t>a</w:t>
      </w:r>
      <w:r w:rsidRPr="00F660B7">
        <w:rPr>
          <w:color w:val="auto"/>
        </w:rPr>
        <w:t xml:space="preserve"> rozvoja školy na obdobie rokov 2014 - 2016 </w:t>
      </w:r>
    </w:p>
    <w:p w:rsidR="0075353C" w:rsidRDefault="0075353C" w:rsidP="0075353C">
      <w:pPr>
        <w:pStyle w:val="Default"/>
        <w:rPr>
          <w:color w:val="auto"/>
        </w:rPr>
      </w:pPr>
      <w:r>
        <w:rPr>
          <w:color w:val="auto"/>
        </w:rPr>
        <w:t xml:space="preserve">4.  </w:t>
      </w:r>
      <w:r w:rsidRPr="00F660B7">
        <w:rPr>
          <w:color w:val="auto"/>
        </w:rPr>
        <w:t>Plán práce školy na školský rok 201</w:t>
      </w:r>
      <w:r>
        <w:rPr>
          <w:color w:val="auto"/>
        </w:rPr>
        <w:t>5</w:t>
      </w:r>
      <w:r w:rsidRPr="00F660B7">
        <w:rPr>
          <w:color w:val="auto"/>
        </w:rPr>
        <w:t>/201</w:t>
      </w:r>
      <w:r>
        <w:rPr>
          <w:color w:val="auto"/>
        </w:rPr>
        <w:t>6</w:t>
      </w:r>
      <w:r w:rsidRPr="00F660B7">
        <w:rPr>
          <w:color w:val="auto"/>
        </w:rPr>
        <w:t xml:space="preserve"> </w:t>
      </w:r>
    </w:p>
    <w:p w:rsidR="0075353C" w:rsidRDefault="0075353C" w:rsidP="0075353C">
      <w:pPr>
        <w:pStyle w:val="Default"/>
        <w:rPr>
          <w:color w:val="auto"/>
        </w:rPr>
      </w:pPr>
      <w:r>
        <w:rPr>
          <w:color w:val="auto"/>
        </w:rPr>
        <w:t xml:space="preserve">5.  </w:t>
      </w:r>
      <w:r w:rsidRPr="00F660B7">
        <w:rPr>
          <w:color w:val="auto"/>
        </w:rPr>
        <w:t>Vyhodnoteni</w:t>
      </w:r>
      <w:r>
        <w:rPr>
          <w:color w:val="auto"/>
        </w:rPr>
        <w:t>e</w:t>
      </w:r>
      <w:r w:rsidRPr="00F660B7">
        <w:rPr>
          <w:color w:val="auto"/>
        </w:rPr>
        <w:t xml:space="preserve"> plnenia plánov práce predmetových komisií </w:t>
      </w:r>
    </w:p>
    <w:p w:rsidR="0075353C" w:rsidRPr="009F1149" w:rsidRDefault="0075353C" w:rsidP="0075353C">
      <w:pPr>
        <w:pStyle w:val="Default"/>
        <w:rPr>
          <w:color w:val="auto"/>
        </w:rPr>
      </w:pPr>
      <w:r>
        <w:rPr>
          <w:color w:val="auto"/>
        </w:rPr>
        <w:t xml:space="preserve">6.  </w:t>
      </w:r>
      <w:r w:rsidRPr="00F660B7">
        <w:rPr>
          <w:color w:val="auto"/>
        </w:rPr>
        <w:t xml:space="preserve">Informácie o činnosti Rady školy pri ZUŠ Humenné </w:t>
      </w:r>
    </w:p>
    <w:p w:rsidR="0075353C" w:rsidRPr="00722F06" w:rsidRDefault="0075353C" w:rsidP="0075353C">
      <w:pPr>
        <w:pStyle w:val="Default"/>
        <w:jc w:val="center"/>
        <w:rPr>
          <w:color w:val="auto"/>
          <w:sz w:val="28"/>
          <w:szCs w:val="28"/>
        </w:rPr>
      </w:pPr>
      <w:r w:rsidRPr="00722F06">
        <w:rPr>
          <w:b/>
          <w:bCs/>
          <w:color w:val="auto"/>
          <w:sz w:val="28"/>
          <w:szCs w:val="28"/>
        </w:rPr>
        <w:lastRenderedPageBreak/>
        <w:t>S p r á v a</w:t>
      </w:r>
    </w:p>
    <w:p w:rsidR="0075353C" w:rsidRPr="00F660B7" w:rsidRDefault="0075353C" w:rsidP="0075353C">
      <w:pPr>
        <w:pStyle w:val="Default"/>
        <w:jc w:val="center"/>
        <w:rPr>
          <w:color w:val="auto"/>
        </w:rPr>
      </w:pPr>
      <w:r w:rsidRPr="00F660B7">
        <w:rPr>
          <w:b/>
          <w:bCs/>
          <w:color w:val="auto"/>
        </w:rPr>
        <w:t>o výchovno-vzdelávacej činnosti</w:t>
      </w:r>
      <w:r>
        <w:rPr>
          <w:b/>
          <w:bCs/>
          <w:color w:val="auto"/>
        </w:rPr>
        <w:t xml:space="preserve">, jej výsledkoch </w:t>
      </w:r>
      <w:r w:rsidRPr="00F660B7">
        <w:rPr>
          <w:b/>
          <w:bCs/>
          <w:color w:val="auto"/>
        </w:rPr>
        <w:t>a podmienkach</w:t>
      </w:r>
    </w:p>
    <w:p w:rsidR="0075353C" w:rsidRPr="00F660B7" w:rsidRDefault="0075353C" w:rsidP="0075353C">
      <w:pPr>
        <w:pStyle w:val="Default"/>
        <w:jc w:val="center"/>
        <w:rPr>
          <w:b/>
          <w:bCs/>
          <w:color w:val="auto"/>
        </w:rPr>
      </w:pPr>
      <w:r w:rsidRPr="00F660B7">
        <w:rPr>
          <w:b/>
          <w:bCs/>
          <w:color w:val="auto"/>
        </w:rPr>
        <w:t>Základnej umeleckej školy v Humennom za školský rok 201</w:t>
      </w:r>
      <w:r>
        <w:rPr>
          <w:b/>
          <w:bCs/>
          <w:color w:val="auto"/>
        </w:rPr>
        <w:t>5</w:t>
      </w:r>
      <w:r w:rsidRPr="00F660B7">
        <w:rPr>
          <w:b/>
          <w:bCs/>
          <w:color w:val="auto"/>
        </w:rPr>
        <w:t>/201</w:t>
      </w:r>
      <w:r>
        <w:rPr>
          <w:b/>
          <w:bCs/>
          <w:color w:val="auto"/>
        </w:rPr>
        <w:t>6</w:t>
      </w:r>
      <w:r w:rsidRPr="00F660B7">
        <w:rPr>
          <w:b/>
          <w:bCs/>
          <w:color w:val="auto"/>
        </w:rPr>
        <w:t>.</w:t>
      </w:r>
    </w:p>
    <w:p w:rsidR="0075353C" w:rsidRPr="00F660B7" w:rsidRDefault="0075353C" w:rsidP="0075353C">
      <w:pPr>
        <w:pStyle w:val="Default"/>
        <w:jc w:val="center"/>
        <w:rPr>
          <w:color w:val="auto"/>
        </w:rPr>
      </w:pPr>
    </w:p>
    <w:p w:rsidR="0075353C" w:rsidRPr="00F660B7" w:rsidRDefault="0075353C" w:rsidP="0075353C">
      <w:pPr>
        <w:pStyle w:val="Default"/>
        <w:jc w:val="center"/>
        <w:rPr>
          <w:color w:val="auto"/>
        </w:rPr>
      </w:pPr>
    </w:p>
    <w:p w:rsidR="0075353C" w:rsidRPr="00F660B7" w:rsidRDefault="0075353C" w:rsidP="0075353C">
      <w:pPr>
        <w:pStyle w:val="Default"/>
        <w:rPr>
          <w:color w:val="auto"/>
        </w:rPr>
      </w:pPr>
      <w:r w:rsidRPr="00F660B7">
        <w:rPr>
          <w:color w:val="auto"/>
        </w:rPr>
        <w:tab/>
      </w:r>
      <w:r w:rsidRPr="00F660B7">
        <w:t xml:space="preserve">Podľa § 14 ods. 5 písm. e) zákona NR SR č. 596/2003 </w:t>
      </w:r>
      <w:proofErr w:type="spellStart"/>
      <w:r w:rsidRPr="00F660B7">
        <w:t>Z.z</w:t>
      </w:r>
      <w:proofErr w:type="spellEnd"/>
      <w:r w:rsidRPr="00F660B7">
        <w:t xml:space="preserve">. o štátnej správe v školstve a školskej samospráve a o zmene a doplnení niektorých zákonov v znení zmien a doplnkov a podľa § 2 ods. 1 vyhlášky MŠ SR č. 9/2006 </w:t>
      </w:r>
      <w:proofErr w:type="spellStart"/>
      <w:r w:rsidRPr="00F660B7">
        <w:t>Z.z</w:t>
      </w:r>
      <w:proofErr w:type="spellEnd"/>
      <w:r w:rsidRPr="00F660B7">
        <w:t>. o štruktúre a obsahu správ o</w:t>
      </w:r>
      <w:r>
        <w:t> </w:t>
      </w:r>
      <w:r w:rsidRPr="00F660B7">
        <w:t>výchovno</w:t>
      </w:r>
      <w:r>
        <w:t>-</w:t>
      </w:r>
      <w:r w:rsidRPr="00F660B7">
        <w:t>vzdelávacej činnosti, jej výsledkoch a podmienkach škôl a školských zariadení, ako aj metodického usmernenia č. 10/2006-R k citovanej vyhláške, riaditeľstvo Základnej umeleckej školy vypracovalo nasledujúcu správu.</w:t>
      </w:r>
    </w:p>
    <w:p w:rsidR="0075353C" w:rsidRPr="00F660B7" w:rsidRDefault="0075353C" w:rsidP="0075353C">
      <w:pPr>
        <w:pStyle w:val="Default"/>
        <w:jc w:val="center"/>
        <w:rPr>
          <w:color w:val="auto"/>
        </w:rPr>
      </w:pPr>
    </w:p>
    <w:p w:rsidR="0075353C" w:rsidRPr="00F660B7" w:rsidRDefault="0075353C" w:rsidP="0075353C">
      <w:pPr>
        <w:pStyle w:val="Default"/>
        <w:jc w:val="center"/>
        <w:rPr>
          <w:color w:val="auto"/>
        </w:rPr>
      </w:pPr>
    </w:p>
    <w:p w:rsidR="0075353C" w:rsidRPr="00F660B7" w:rsidRDefault="0075353C" w:rsidP="0075353C">
      <w:pPr>
        <w:pStyle w:val="Default"/>
        <w:jc w:val="center"/>
        <w:rPr>
          <w:color w:val="auto"/>
        </w:rPr>
      </w:pPr>
    </w:p>
    <w:p w:rsidR="0075353C" w:rsidRPr="00F660B7" w:rsidRDefault="0075353C" w:rsidP="0075353C">
      <w:pPr>
        <w:pStyle w:val="Default"/>
        <w:rPr>
          <w:b/>
          <w:bCs/>
          <w:color w:val="auto"/>
        </w:rPr>
      </w:pPr>
      <w:r w:rsidRPr="00F660B7">
        <w:rPr>
          <w:b/>
          <w:bCs/>
          <w:color w:val="auto"/>
        </w:rPr>
        <w:t>Základné identifikačné údaje o škole</w:t>
      </w:r>
    </w:p>
    <w:p w:rsidR="0075353C" w:rsidRPr="00F660B7" w:rsidRDefault="0075353C" w:rsidP="0075353C">
      <w:pPr>
        <w:pStyle w:val="Default"/>
        <w:rPr>
          <w:b/>
          <w:bCs/>
          <w:color w:val="auto"/>
        </w:rPr>
      </w:pPr>
    </w:p>
    <w:tbl>
      <w:tblPr>
        <w:tblStyle w:val="Mriekatabuky"/>
        <w:tblW w:w="0" w:type="auto"/>
        <w:tblLook w:val="04A0"/>
      </w:tblPr>
      <w:tblGrid>
        <w:gridCol w:w="9212"/>
      </w:tblGrid>
      <w:tr w:rsidR="0075353C" w:rsidRPr="00F660B7" w:rsidTr="005B393B">
        <w:tc>
          <w:tcPr>
            <w:tcW w:w="9212" w:type="dxa"/>
          </w:tcPr>
          <w:p w:rsidR="0075353C" w:rsidRPr="00F660B7" w:rsidRDefault="0075353C" w:rsidP="005B393B">
            <w:pPr>
              <w:pStyle w:val="Default"/>
              <w:rPr>
                <w:b/>
                <w:bCs/>
                <w:color w:val="auto"/>
              </w:rPr>
            </w:pPr>
            <w:r w:rsidRPr="00F660B7">
              <w:rPr>
                <w:bCs/>
                <w:color w:val="auto"/>
              </w:rPr>
              <w:t>Názov školy:  Základná umelecká škola Humenné</w:t>
            </w:r>
          </w:p>
        </w:tc>
      </w:tr>
      <w:tr w:rsidR="0075353C" w:rsidRPr="00F660B7" w:rsidTr="005B393B">
        <w:tc>
          <w:tcPr>
            <w:tcW w:w="9212" w:type="dxa"/>
          </w:tcPr>
          <w:p w:rsidR="0075353C" w:rsidRPr="00F660B7" w:rsidRDefault="0075353C" w:rsidP="005B393B">
            <w:pPr>
              <w:pStyle w:val="Default"/>
              <w:rPr>
                <w:b/>
                <w:bCs/>
                <w:color w:val="auto"/>
              </w:rPr>
            </w:pPr>
            <w:r w:rsidRPr="00F660B7">
              <w:rPr>
                <w:bCs/>
                <w:color w:val="auto"/>
              </w:rPr>
              <w:t>Adresa školy: Mierová 81 Humenné</w:t>
            </w:r>
          </w:p>
        </w:tc>
      </w:tr>
      <w:tr w:rsidR="0075353C" w:rsidRPr="00F660B7" w:rsidTr="005B393B">
        <w:tc>
          <w:tcPr>
            <w:tcW w:w="9212" w:type="dxa"/>
          </w:tcPr>
          <w:p w:rsidR="0075353C" w:rsidRPr="00F660B7" w:rsidRDefault="0075353C" w:rsidP="005B393B">
            <w:pPr>
              <w:pStyle w:val="Default"/>
              <w:rPr>
                <w:b/>
                <w:bCs/>
                <w:color w:val="auto"/>
              </w:rPr>
            </w:pPr>
            <w:r w:rsidRPr="00F660B7">
              <w:rPr>
                <w:bCs/>
                <w:color w:val="auto"/>
              </w:rPr>
              <w:t>Telefónne číslo: 057 775 2602                 Faxové číslo: 057 775 2602</w:t>
            </w:r>
          </w:p>
        </w:tc>
      </w:tr>
      <w:tr w:rsidR="0075353C" w:rsidRPr="00F660B7" w:rsidTr="005B393B">
        <w:tc>
          <w:tcPr>
            <w:tcW w:w="9212" w:type="dxa"/>
          </w:tcPr>
          <w:p w:rsidR="0075353C" w:rsidRPr="00F660B7" w:rsidRDefault="0075353C" w:rsidP="005B393B">
            <w:pPr>
              <w:pStyle w:val="Default"/>
              <w:rPr>
                <w:b/>
                <w:bCs/>
                <w:color w:val="auto"/>
              </w:rPr>
            </w:pPr>
            <w:r w:rsidRPr="00F660B7">
              <w:rPr>
                <w:color w:val="auto"/>
              </w:rPr>
              <w:t xml:space="preserve">Internetová adresa: www.zushumenne.edupage.org,                                                                E-mailová adresa: zus@zushumenne.sk  </w:t>
            </w:r>
          </w:p>
        </w:tc>
      </w:tr>
      <w:tr w:rsidR="0075353C" w:rsidRPr="00F660B7" w:rsidTr="005B393B">
        <w:tc>
          <w:tcPr>
            <w:tcW w:w="9212" w:type="dxa"/>
          </w:tcPr>
          <w:p w:rsidR="0075353C" w:rsidRPr="00F660B7" w:rsidRDefault="0075353C" w:rsidP="005B393B">
            <w:pPr>
              <w:pStyle w:val="Default"/>
              <w:rPr>
                <w:b/>
                <w:bCs/>
                <w:color w:val="auto"/>
              </w:rPr>
            </w:pPr>
            <w:r w:rsidRPr="00F660B7">
              <w:rPr>
                <w:color w:val="auto"/>
              </w:rPr>
              <w:t>IČO: 36158941</w:t>
            </w:r>
          </w:p>
        </w:tc>
      </w:tr>
      <w:tr w:rsidR="0075353C" w:rsidRPr="00F660B7" w:rsidTr="005B393B">
        <w:tc>
          <w:tcPr>
            <w:tcW w:w="9212" w:type="dxa"/>
          </w:tcPr>
          <w:p w:rsidR="0075353C" w:rsidRPr="00F660B7" w:rsidRDefault="0075353C" w:rsidP="005B393B">
            <w:pPr>
              <w:pStyle w:val="Default"/>
              <w:rPr>
                <w:b/>
                <w:bCs/>
                <w:color w:val="auto"/>
              </w:rPr>
            </w:pPr>
            <w:r w:rsidRPr="00F660B7">
              <w:rPr>
                <w:bCs/>
                <w:color w:val="auto"/>
              </w:rPr>
              <w:t>Zriaďovateľ: Mesto Humenné</w:t>
            </w:r>
          </w:p>
        </w:tc>
      </w:tr>
    </w:tbl>
    <w:p w:rsidR="0075353C" w:rsidRPr="00F660B7" w:rsidRDefault="0075353C" w:rsidP="0075353C">
      <w:pPr>
        <w:spacing w:line="240" w:lineRule="auto"/>
        <w:rPr>
          <w:rFonts w:ascii="Times New Roman" w:hAnsi="Times New Roman" w:cs="Times New Roman"/>
          <w:b/>
          <w:bCs/>
          <w:sz w:val="24"/>
          <w:szCs w:val="24"/>
        </w:rPr>
      </w:pPr>
    </w:p>
    <w:p w:rsidR="0075353C" w:rsidRPr="00F660B7" w:rsidRDefault="0075353C" w:rsidP="0075353C">
      <w:pPr>
        <w:spacing w:line="240" w:lineRule="auto"/>
        <w:rPr>
          <w:rFonts w:ascii="Times New Roman" w:hAnsi="Times New Roman" w:cs="Times New Roman"/>
          <w:b/>
          <w:bCs/>
          <w:sz w:val="24"/>
          <w:szCs w:val="24"/>
        </w:rPr>
      </w:pPr>
    </w:p>
    <w:p w:rsidR="0075353C" w:rsidRPr="00F660B7" w:rsidRDefault="0075353C" w:rsidP="0075353C">
      <w:pPr>
        <w:spacing w:line="240" w:lineRule="auto"/>
        <w:rPr>
          <w:rFonts w:ascii="Times New Roman" w:hAnsi="Times New Roman" w:cs="Times New Roman"/>
          <w:b/>
          <w:bCs/>
          <w:sz w:val="24"/>
          <w:szCs w:val="24"/>
        </w:rPr>
      </w:pPr>
      <w:r w:rsidRPr="00F660B7">
        <w:rPr>
          <w:rFonts w:ascii="Times New Roman" w:hAnsi="Times New Roman" w:cs="Times New Roman"/>
          <w:b/>
          <w:bCs/>
          <w:sz w:val="24"/>
          <w:szCs w:val="24"/>
        </w:rPr>
        <w:t>Vedúci zamestnanci školy</w:t>
      </w:r>
    </w:p>
    <w:tbl>
      <w:tblPr>
        <w:tblStyle w:val="Mriekatabuky"/>
        <w:tblW w:w="0" w:type="auto"/>
        <w:tblLook w:val="04A0"/>
      </w:tblPr>
      <w:tblGrid>
        <w:gridCol w:w="4606"/>
        <w:gridCol w:w="4606"/>
      </w:tblGrid>
      <w:tr w:rsidR="0075353C" w:rsidRPr="00F660B7" w:rsidTr="005B393B">
        <w:tc>
          <w:tcPr>
            <w:tcW w:w="4606" w:type="dxa"/>
          </w:tcPr>
          <w:tbl>
            <w:tblPr>
              <w:tblW w:w="0" w:type="auto"/>
              <w:tblBorders>
                <w:top w:val="nil"/>
                <w:left w:val="nil"/>
                <w:bottom w:val="nil"/>
                <w:right w:val="nil"/>
              </w:tblBorders>
              <w:tblLook w:val="0000"/>
            </w:tblPr>
            <w:tblGrid>
              <w:gridCol w:w="2096"/>
            </w:tblGrid>
            <w:tr w:rsidR="0075353C" w:rsidRPr="00F660B7" w:rsidTr="005B393B">
              <w:trPr>
                <w:trHeight w:val="107"/>
              </w:trPr>
              <w:tc>
                <w:tcPr>
                  <w:tcW w:w="0" w:type="auto"/>
                </w:tcPr>
                <w:p w:rsidR="0075353C" w:rsidRPr="00F660B7" w:rsidRDefault="0075353C" w:rsidP="005B393B">
                  <w:pPr>
                    <w:pStyle w:val="Default"/>
                    <w:rPr>
                      <w:color w:val="auto"/>
                    </w:rPr>
                  </w:pPr>
                  <w:r w:rsidRPr="00F660B7">
                    <w:rPr>
                      <w:b/>
                      <w:bCs/>
                      <w:color w:val="auto"/>
                    </w:rPr>
                    <w:t xml:space="preserve">Meno a priezvisko </w:t>
                  </w:r>
                </w:p>
              </w:tc>
            </w:tr>
          </w:tbl>
          <w:p w:rsidR="0075353C" w:rsidRPr="00F660B7" w:rsidRDefault="0075353C" w:rsidP="005B393B">
            <w:pPr>
              <w:rPr>
                <w:rFonts w:ascii="Times New Roman" w:hAnsi="Times New Roman" w:cs="Times New Roman"/>
                <w:b/>
                <w:bCs/>
                <w:sz w:val="24"/>
                <w:szCs w:val="24"/>
              </w:rPr>
            </w:pPr>
          </w:p>
        </w:tc>
        <w:tc>
          <w:tcPr>
            <w:tcW w:w="4606" w:type="dxa"/>
          </w:tcPr>
          <w:tbl>
            <w:tblPr>
              <w:tblW w:w="0" w:type="auto"/>
              <w:tblBorders>
                <w:top w:val="nil"/>
                <w:left w:val="nil"/>
                <w:bottom w:val="nil"/>
                <w:right w:val="nil"/>
              </w:tblBorders>
              <w:tblLook w:val="0000"/>
            </w:tblPr>
            <w:tblGrid>
              <w:gridCol w:w="1043"/>
            </w:tblGrid>
            <w:tr w:rsidR="0075353C" w:rsidRPr="00F660B7" w:rsidTr="005B393B">
              <w:trPr>
                <w:trHeight w:val="107"/>
              </w:trPr>
              <w:tc>
                <w:tcPr>
                  <w:tcW w:w="0" w:type="auto"/>
                </w:tcPr>
                <w:p w:rsidR="0075353C" w:rsidRPr="00F660B7" w:rsidRDefault="0075353C" w:rsidP="005B393B">
                  <w:pPr>
                    <w:pStyle w:val="Default"/>
                    <w:rPr>
                      <w:color w:val="auto"/>
                    </w:rPr>
                  </w:pPr>
                  <w:r w:rsidRPr="00F660B7">
                    <w:rPr>
                      <w:b/>
                      <w:bCs/>
                      <w:color w:val="auto"/>
                    </w:rPr>
                    <w:t xml:space="preserve">Funkcie </w:t>
                  </w:r>
                </w:p>
              </w:tc>
            </w:tr>
          </w:tbl>
          <w:p w:rsidR="0075353C" w:rsidRPr="00F660B7" w:rsidRDefault="0075353C" w:rsidP="005B393B">
            <w:pPr>
              <w:rPr>
                <w:rFonts w:ascii="Times New Roman" w:hAnsi="Times New Roman" w:cs="Times New Roman"/>
                <w:b/>
                <w:bCs/>
                <w:sz w:val="24"/>
                <w:szCs w:val="24"/>
              </w:rPr>
            </w:pPr>
          </w:p>
        </w:tc>
      </w:tr>
      <w:tr w:rsidR="0075353C" w:rsidRPr="00F660B7" w:rsidTr="005B393B">
        <w:tc>
          <w:tcPr>
            <w:tcW w:w="4606" w:type="dxa"/>
          </w:tcPr>
          <w:tbl>
            <w:tblPr>
              <w:tblW w:w="0" w:type="auto"/>
              <w:tblBorders>
                <w:top w:val="nil"/>
                <w:left w:val="nil"/>
                <w:bottom w:val="nil"/>
                <w:right w:val="nil"/>
              </w:tblBorders>
              <w:tblLook w:val="0000"/>
            </w:tblPr>
            <w:tblGrid>
              <w:gridCol w:w="2889"/>
            </w:tblGrid>
            <w:tr w:rsidR="0075353C" w:rsidRPr="00F660B7" w:rsidTr="005B393B">
              <w:trPr>
                <w:trHeight w:val="109"/>
              </w:trPr>
              <w:tc>
                <w:tcPr>
                  <w:tcW w:w="0" w:type="auto"/>
                </w:tcPr>
                <w:p w:rsidR="0075353C" w:rsidRPr="00F660B7" w:rsidRDefault="0075353C" w:rsidP="005B393B">
                  <w:pPr>
                    <w:pStyle w:val="Default"/>
                    <w:rPr>
                      <w:color w:val="auto"/>
                    </w:rPr>
                  </w:pPr>
                  <w:r w:rsidRPr="00F660B7">
                    <w:rPr>
                      <w:color w:val="auto"/>
                    </w:rPr>
                    <w:t xml:space="preserve">PaedDr. Daniela </w:t>
                  </w:r>
                  <w:proofErr w:type="spellStart"/>
                  <w:r w:rsidRPr="00F660B7">
                    <w:rPr>
                      <w:color w:val="auto"/>
                    </w:rPr>
                    <w:t>Polovková</w:t>
                  </w:r>
                  <w:proofErr w:type="spellEnd"/>
                  <w:r w:rsidRPr="00F660B7">
                    <w:rPr>
                      <w:color w:val="auto"/>
                    </w:rPr>
                    <w:t xml:space="preserve"> </w:t>
                  </w:r>
                </w:p>
              </w:tc>
            </w:tr>
          </w:tbl>
          <w:p w:rsidR="0075353C" w:rsidRPr="00F660B7" w:rsidRDefault="0075353C" w:rsidP="005B393B">
            <w:pPr>
              <w:rPr>
                <w:rFonts w:ascii="Times New Roman" w:hAnsi="Times New Roman" w:cs="Times New Roman"/>
                <w:b/>
                <w:bCs/>
                <w:sz w:val="24"/>
                <w:szCs w:val="24"/>
              </w:rPr>
            </w:pPr>
          </w:p>
        </w:tc>
        <w:tc>
          <w:tcPr>
            <w:tcW w:w="4606" w:type="dxa"/>
          </w:tcPr>
          <w:tbl>
            <w:tblPr>
              <w:tblW w:w="0" w:type="auto"/>
              <w:tblBorders>
                <w:top w:val="nil"/>
                <w:left w:val="nil"/>
                <w:bottom w:val="nil"/>
                <w:right w:val="nil"/>
              </w:tblBorders>
              <w:tblLook w:val="0000"/>
            </w:tblPr>
            <w:tblGrid>
              <w:gridCol w:w="2589"/>
            </w:tblGrid>
            <w:tr w:rsidR="0075353C" w:rsidRPr="00F660B7" w:rsidTr="005B393B">
              <w:trPr>
                <w:trHeight w:val="109"/>
              </w:trPr>
              <w:tc>
                <w:tcPr>
                  <w:tcW w:w="0" w:type="auto"/>
                </w:tcPr>
                <w:p w:rsidR="0075353C" w:rsidRPr="00F660B7" w:rsidRDefault="0075353C" w:rsidP="005B393B">
                  <w:pPr>
                    <w:pStyle w:val="Default"/>
                    <w:rPr>
                      <w:color w:val="auto"/>
                    </w:rPr>
                  </w:pPr>
                  <w:r w:rsidRPr="00F660B7">
                    <w:rPr>
                      <w:color w:val="auto"/>
                    </w:rPr>
                    <w:t xml:space="preserve">poverená riadením školy </w:t>
                  </w:r>
                </w:p>
              </w:tc>
            </w:tr>
          </w:tbl>
          <w:p w:rsidR="0075353C" w:rsidRPr="00F660B7" w:rsidRDefault="0075353C" w:rsidP="005B393B">
            <w:pPr>
              <w:rPr>
                <w:rFonts w:ascii="Times New Roman" w:hAnsi="Times New Roman" w:cs="Times New Roman"/>
                <w:b/>
                <w:bCs/>
                <w:sz w:val="24"/>
                <w:szCs w:val="24"/>
              </w:rPr>
            </w:pPr>
          </w:p>
        </w:tc>
      </w:tr>
      <w:tr w:rsidR="0075353C" w:rsidRPr="00F660B7" w:rsidTr="005B393B">
        <w:tc>
          <w:tcPr>
            <w:tcW w:w="4606" w:type="dxa"/>
          </w:tcPr>
          <w:tbl>
            <w:tblPr>
              <w:tblW w:w="0" w:type="auto"/>
              <w:tblBorders>
                <w:top w:val="nil"/>
                <w:left w:val="nil"/>
                <w:bottom w:val="nil"/>
                <w:right w:val="nil"/>
              </w:tblBorders>
              <w:tblLook w:val="0000"/>
            </w:tblPr>
            <w:tblGrid>
              <w:gridCol w:w="3662"/>
            </w:tblGrid>
            <w:tr w:rsidR="0075353C" w:rsidRPr="00F660B7" w:rsidTr="005B393B">
              <w:trPr>
                <w:trHeight w:val="109"/>
              </w:trPr>
              <w:tc>
                <w:tcPr>
                  <w:tcW w:w="0" w:type="auto"/>
                </w:tcPr>
                <w:p w:rsidR="0075353C" w:rsidRPr="00F660B7" w:rsidRDefault="0075353C" w:rsidP="005B393B">
                  <w:pPr>
                    <w:pStyle w:val="Default"/>
                    <w:rPr>
                      <w:color w:val="auto"/>
                    </w:rPr>
                  </w:pPr>
                  <w:r>
                    <w:rPr>
                      <w:color w:val="auto"/>
                    </w:rPr>
                    <w:t xml:space="preserve">Mgr. Katarína Rondziková, </w:t>
                  </w:r>
                  <w:proofErr w:type="spellStart"/>
                  <w:r>
                    <w:rPr>
                      <w:color w:val="auto"/>
                    </w:rPr>
                    <w:t>DiS.art</w:t>
                  </w:r>
                  <w:proofErr w:type="spellEnd"/>
                  <w:r>
                    <w:rPr>
                      <w:color w:val="auto"/>
                    </w:rPr>
                    <w:t>.</w:t>
                  </w:r>
                </w:p>
              </w:tc>
            </w:tr>
          </w:tbl>
          <w:p w:rsidR="0075353C" w:rsidRPr="00F660B7" w:rsidRDefault="0075353C" w:rsidP="005B393B">
            <w:pPr>
              <w:rPr>
                <w:rFonts w:ascii="Times New Roman" w:hAnsi="Times New Roman" w:cs="Times New Roman"/>
                <w:b/>
                <w:bCs/>
                <w:sz w:val="24"/>
                <w:szCs w:val="24"/>
              </w:rPr>
            </w:pPr>
          </w:p>
        </w:tc>
        <w:tc>
          <w:tcPr>
            <w:tcW w:w="4606" w:type="dxa"/>
          </w:tcPr>
          <w:p w:rsidR="0075353C" w:rsidRPr="00F660B7" w:rsidRDefault="0075353C" w:rsidP="005B393B">
            <w:pPr>
              <w:pStyle w:val="Default"/>
              <w:rPr>
                <w:color w:val="auto"/>
              </w:rPr>
            </w:pPr>
            <w:r w:rsidRPr="00F660B7">
              <w:rPr>
                <w:color w:val="auto"/>
              </w:rPr>
              <w:t xml:space="preserve">  zástupkyňa poverenej riaditeľky školy  </w:t>
            </w:r>
          </w:p>
        </w:tc>
      </w:tr>
      <w:tr w:rsidR="0075353C" w:rsidRPr="00F660B7" w:rsidTr="005B393B">
        <w:tc>
          <w:tcPr>
            <w:tcW w:w="4606" w:type="dxa"/>
          </w:tcPr>
          <w:p w:rsidR="0075353C" w:rsidRDefault="0075353C" w:rsidP="005B393B">
            <w:pPr>
              <w:pStyle w:val="Default"/>
              <w:rPr>
                <w:color w:val="auto"/>
              </w:rPr>
            </w:pPr>
            <w:r>
              <w:rPr>
                <w:color w:val="auto"/>
              </w:rPr>
              <w:t xml:space="preserve">  Mgr. Drahoslava Zalaiová                                  </w:t>
            </w:r>
          </w:p>
        </w:tc>
        <w:tc>
          <w:tcPr>
            <w:tcW w:w="4606" w:type="dxa"/>
          </w:tcPr>
          <w:p w:rsidR="0075353C" w:rsidRPr="00F660B7" w:rsidRDefault="0075353C" w:rsidP="005B393B">
            <w:pPr>
              <w:pStyle w:val="Default"/>
              <w:rPr>
                <w:color w:val="auto"/>
              </w:rPr>
            </w:pPr>
            <w:r>
              <w:rPr>
                <w:color w:val="auto"/>
              </w:rPr>
              <w:t xml:space="preserve">  </w:t>
            </w:r>
            <w:r w:rsidRPr="00F660B7">
              <w:rPr>
                <w:color w:val="auto"/>
              </w:rPr>
              <w:t>zástupkyňa poverenej riaditeľky</w:t>
            </w:r>
            <w:r>
              <w:rPr>
                <w:color w:val="auto"/>
              </w:rPr>
              <w:t xml:space="preserve"> školy</w:t>
            </w:r>
          </w:p>
        </w:tc>
      </w:tr>
    </w:tbl>
    <w:p w:rsidR="0075353C" w:rsidRPr="00F660B7" w:rsidRDefault="0075353C" w:rsidP="0075353C">
      <w:pPr>
        <w:pStyle w:val="Default"/>
        <w:rPr>
          <w:b/>
          <w:bCs/>
          <w:color w:val="auto"/>
        </w:rPr>
      </w:pPr>
    </w:p>
    <w:p w:rsidR="0075353C" w:rsidRDefault="0075353C" w:rsidP="0075353C">
      <w:pPr>
        <w:pStyle w:val="Default"/>
        <w:rPr>
          <w:b/>
          <w:bCs/>
          <w:color w:val="auto"/>
        </w:rPr>
      </w:pPr>
    </w:p>
    <w:p w:rsidR="0075353C" w:rsidRPr="00F660B7" w:rsidRDefault="0075353C" w:rsidP="0075353C">
      <w:pPr>
        <w:pStyle w:val="Default"/>
        <w:rPr>
          <w:b/>
          <w:bCs/>
          <w:color w:val="auto"/>
        </w:rPr>
      </w:pPr>
      <w:r w:rsidRPr="00F660B7">
        <w:rPr>
          <w:b/>
          <w:bCs/>
          <w:color w:val="auto"/>
        </w:rPr>
        <w:t xml:space="preserve">Údaje o rade školy a iných poradných orgánoch školy: </w:t>
      </w:r>
    </w:p>
    <w:p w:rsidR="0075353C" w:rsidRPr="00F660B7" w:rsidRDefault="0075353C" w:rsidP="0075353C">
      <w:pPr>
        <w:pStyle w:val="Default"/>
        <w:rPr>
          <w:color w:val="auto"/>
        </w:rPr>
      </w:pPr>
    </w:p>
    <w:p w:rsidR="0075353C" w:rsidRDefault="0075353C" w:rsidP="0075353C">
      <w:pPr>
        <w:pStyle w:val="Default"/>
        <w:ind w:firstLine="708"/>
        <w:rPr>
          <w:color w:val="auto"/>
        </w:rPr>
      </w:pPr>
      <w:r w:rsidRPr="00F660B7">
        <w:rPr>
          <w:color w:val="auto"/>
        </w:rPr>
        <w:t xml:space="preserve">Rada školy </w:t>
      </w:r>
      <w:r>
        <w:rPr>
          <w:color w:val="auto"/>
        </w:rPr>
        <w:t xml:space="preserve">v </w:t>
      </w:r>
      <w:r w:rsidRPr="00F660B7">
        <w:rPr>
          <w:color w:val="auto"/>
        </w:rPr>
        <w:t>zmysle § 24 zákona č. 596/2003 Z. z. o štátnej správe v školstve a školskej samospráve a o zmene a doplnení niektorých zákonov v znení neskorších predpisov je iniciatívnym a poradným orgánom školy. Vyjadruje a presadzuje verejné záujmy, záujmy žiakov, rodičov, pedagogických zamestnancov a ostatných zamestnancov v oblasti výchovy a vzdelávania.</w:t>
      </w:r>
      <w:r>
        <w:rPr>
          <w:color w:val="auto"/>
        </w:rPr>
        <w:t xml:space="preserve"> </w:t>
      </w:r>
    </w:p>
    <w:p w:rsidR="0075353C" w:rsidRDefault="0075353C" w:rsidP="0075353C">
      <w:pPr>
        <w:pStyle w:val="Default"/>
        <w:ind w:firstLine="708"/>
        <w:rPr>
          <w:color w:val="auto"/>
        </w:rPr>
      </w:pPr>
      <w:r w:rsidRPr="00F660B7">
        <w:rPr>
          <w:color w:val="auto"/>
        </w:rPr>
        <w:t>Rade školy na jej zasadnutiach v školskom roku 201</w:t>
      </w:r>
      <w:r>
        <w:rPr>
          <w:color w:val="auto"/>
        </w:rPr>
        <w:t>5</w:t>
      </w:r>
      <w:r w:rsidRPr="00F660B7">
        <w:rPr>
          <w:color w:val="auto"/>
        </w:rPr>
        <w:t>/201</w:t>
      </w:r>
      <w:r>
        <w:rPr>
          <w:color w:val="auto"/>
        </w:rPr>
        <w:t>6</w:t>
      </w:r>
      <w:r w:rsidRPr="00F660B7">
        <w:rPr>
          <w:color w:val="auto"/>
        </w:rPr>
        <w:t xml:space="preserve"> boli predložené na vyjadrenie</w:t>
      </w:r>
      <w:r>
        <w:rPr>
          <w:color w:val="auto"/>
        </w:rPr>
        <w:t>:</w:t>
      </w:r>
    </w:p>
    <w:p w:rsidR="0075353C" w:rsidRDefault="0075353C" w:rsidP="0075353C">
      <w:pPr>
        <w:pStyle w:val="Nadpis1"/>
        <w:numPr>
          <w:ilvl w:val="0"/>
          <w:numId w:val="11"/>
        </w:numPr>
        <w:rPr>
          <w:sz w:val="24"/>
          <w:szCs w:val="24"/>
        </w:rPr>
      </w:pPr>
      <w:r w:rsidRPr="00653C53">
        <w:rPr>
          <w:sz w:val="24"/>
          <w:szCs w:val="24"/>
        </w:rPr>
        <w:t>Správa o výchovno-vzdelávacej činnosti, jej výsledkoch a podmienkach v školskom roku 2014/2015,</w:t>
      </w:r>
    </w:p>
    <w:p w:rsidR="0075353C" w:rsidRDefault="0075353C" w:rsidP="0075353C">
      <w:pPr>
        <w:pStyle w:val="Nadpis1"/>
        <w:numPr>
          <w:ilvl w:val="0"/>
          <w:numId w:val="11"/>
        </w:numPr>
        <w:spacing w:after="240"/>
        <w:rPr>
          <w:sz w:val="24"/>
          <w:szCs w:val="24"/>
        </w:rPr>
      </w:pPr>
      <w:r w:rsidRPr="00653C53">
        <w:rPr>
          <w:sz w:val="24"/>
          <w:szCs w:val="24"/>
        </w:rPr>
        <w:t xml:space="preserve">Správa o výsledkoch hospodárenia za rok 2014. </w:t>
      </w:r>
    </w:p>
    <w:p w:rsidR="0075353C" w:rsidRPr="00653C53" w:rsidRDefault="0075353C" w:rsidP="0075353C">
      <w:pPr>
        <w:pStyle w:val="Nadpis1"/>
        <w:rPr>
          <w:sz w:val="24"/>
          <w:szCs w:val="24"/>
        </w:rPr>
      </w:pPr>
      <w:r>
        <w:rPr>
          <w:sz w:val="24"/>
          <w:szCs w:val="24"/>
        </w:rPr>
        <w:t xml:space="preserve">      </w:t>
      </w:r>
      <w:r w:rsidRPr="00653C53">
        <w:rPr>
          <w:sz w:val="24"/>
          <w:szCs w:val="24"/>
        </w:rPr>
        <w:t>Predložené dokumenty rada školy odporučila zriaďovateľovi schváliť.</w:t>
      </w:r>
    </w:p>
    <w:p w:rsidR="0075353C" w:rsidRPr="00F660B7" w:rsidRDefault="0075353C" w:rsidP="0075353C">
      <w:pPr>
        <w:pStyle w:val="Default"/>
      </w:pPr>
    </w:p>
    <w:p w:rsidR="0075353C" w:rsidRPr="00F660B7" w:rsidRDefault="0075353C" w:rsidP="0075353C">
      <w:pPr>
        <w:spacing w:line="240" w:lineRule="auto"/>
        <w:rPr>
          <w:rFonts w:ascii="Times New Roman" w:hAnsi="Times New Roman" w:cs="Times New Roman"/>
          <w:b/>
          <w:bCs/>
          <w:sz w:val="24"/>
          <w:szCs w:val="24"/>
        </w:rPr>
      </w:pPr>
      <w:r w:rsidRPr="00F660B7">
        <w:rPr>
          <w:rFonts w:ascii="Times New Roman" w:hAnsi="Times New Roman" w:cs="Times New Roman"/>
          <w:b/>
          <w:bCs/>
          <w:sz w:val="24"/>
          <w:szCs w:val="24"/>
        </w:rPr>
        <w:lastRenderedPageBreak/>
        <w:t>Zloženie rady školy</w:t>
      </w:r>
      <w:r>
        <w:rPr>
          <w:rFonts w:ascii="Times New Roman" w:hAnsi="Times New Roman" w:cs="Times New Roman"/>
          <w:b/>
          <w:bCs/>
          <w:sz w:val="24"/>
          <w:szCs w:val="24"/>
        </w:rPr>
        <w:t xml:space="preserve">  </w:t>
      </w:r>
    </w:p>
    <w:tbl>
      <w:tblPr>
        <w:tblStyle w:val="Mriekatabuky"/>
        <w:tblW w:w="9322" w:type="dxa"/>
        <w:tblLook w:val="04A0"/>
      </w:tblPr>
      <w:tblGrid>
        <w:gridCol w:w="3119"/>
        <w:gridCol w:w="1843"/>
        <w:gridCol w:w="4360"/>
      </w:tblGrid>
      <w:tr w:rsidR="0075353C" w:rsidRPr="00F660B7" w:rsidTr="005B393B">
        <w:tc>
          <w:tcPr>
            <w:tcW w:w="3119" w:type="dxa"/>
          </w:tcPr>
          <w:p w:rsidR="0075353C" w:rsidRPr="00F660B7" w:rsidRDefault="0075353C" w:rsidP="005B393B">
            <w:pPr>
              <w:rPr>
                <w:rFonts w:ascii="Times New Roman" w:hAnsi="Times New Roman" w:cs="Times New Roman"/>
                <w:b/>
                <w:sz w:val="24"/>
                <w:szCs w:val="24"/>
              </w:rPr>
            </w:pPr>
            <w:r w:rsidRPr="00F660B7">
              <w:rPr>
                <w:rFonts w:ascii="Times New Roman" w:hAnsi="Times New Roman" w:cs="Times New Roman"/>
                <w:b/>
                <w:sz w:val="24"/>
                <w:szCs w:val="24"/>
              </w:rPr>
              <w:t>Meno a priezvisko</w:t>
            </w:r>
          </w:p>
        </w:tc>
        <w:tc>
          <w:tcPr>
            <w:tcW w:w="1842" w:type="dxa"/>
          </w:tcPr>
          <w:p w:rsidR="0075353C" w:rsidRPr="00F660B7" w:rsidRDefault="0075353C" w:rsidP="005B393B">
            <w:pPr>
              <w:rPr>
                <w:rFonts w:ascii="Times New Roman" w:hAnsi="Times New Roman" w:cs="Times New Roman"/>
                <w:b/>
                <w:sz w:val="24"/>
                <w:szCs w:val="24"/>
              </w:rPr>
            </w:pPr>
            <w:r w:rsidRPr="00F660B7">
              <w:rPr>
                <w:rFonts w:ascii="Times New Roman" w:hAnsi="Times New Roman" w:cs="Times New Roman"/>
                <w:b/>
                <w:sz w:val="24"/>
                <w:szCs w:val="24"/>
              </w:rPr>
              <w:t>Funkcia</w:t>
            </w:r>
          </w:p>
        </w:tc>
        <w:tc>
          <w:tcPr>
            <w:tcW w:w="4361" w:type="dxa"/>
          </w:tcPr>
          <w:p w:rsidR="0075353C" w:rsidRPr="00F660B7" w:rsidRDefault="0075353C" w:rsidP="005B393B">
            <w:pPr>
              <w:rPr>
                <w:rFonts w:ascii="Times New Roman" w:hAnsi="Times New Roman" w:cs="Times New Roman"/>
                <w:b/>
                <w:sz w:val="24"/>
                <w:szCs w:val="24"/>
              </w:rPr>
            </w:pPr>
            <w:r w:rsidRPr="00F660B7">
              <w:rPr>
                <w:rFonts w:ascii="Times New Roman" w:hAnsi="Times New Roman" w:cs="Times New Roman"/>
                <w:b/>
                <w:sz w:val="24"/>
                <w:szCs w:val="24"/>
              </w:rPr>
              <w:t>Zvolený /delegovaný/</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Mgr. Pavol Demský</w:t>
            </w:r>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predseda</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rodičov</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 xml:space="preserve">Tatiana </w:t>
            </w:r>
            <w:proofErr w:type="spellStart"/>
            <w:r w:rsidRPr="00F660B7">
              <w:rPr>
                <w:rFonts w:ascii="Times New Roman" w:hAnsi="Times New Roman" w:cs="Times New Roman"/>
                <w:sz w:val="24"/>
                <w:szCs w:val="24"/>
              </w:rPr>
              <w:t>Oleksíková</w:t>
            </w:r>
            <w:proofErr w:type="spellEnd"/>
          </w:p>
        </w:tc>
        <w:tc>
          <w:tcPr>
            <w:tcW w:w="1842" w:type="dxa"/>
          </w:tcPr>
          <w:p w:rsidR="0075353C" w:rsidRPr="00F660B7" w:rsidRDefault="0075353C" w:rsidP="005B393B">
            <w:pPr>
              <w:rPr>
                <w:rFonts w:ascii="Times New Roman" w:hAnsi="Times New Roman" w:cs="Times New Roman"/>
                <w:sz w:val="24"/>
                <w:szCs w:val="24"/>
              </w:rPr>
            </w:pPr>
            <w:r>
              <w:rPr>
                <w:rFonts w:ascii="Times New Roman" w:hAnsi="Times New Roman" w:cs="Times New Roman"/>
                <w:sz w:val="24"/>
                <w:szCs w:val="24"/>
              </w:rPr>
              <w:t>podpredsedníč</w:t>
            </w:r>
            <w:r w:rsidRPr="00F660B7">
              <w:rPr>
                <w:rFonts w:ascii="Times New Roman" w:hAnsi="Times New Roman" w:cs="Times New Roman"/>
                <w:sz w:val="24"/>
                <w:szCs w:val="24"/>
              </w:rPr>
              <w:t>ka</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pedagogických zamestnancov</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Želmíra Vasilková</w:t>
            </w:r>
          </w:p>
        </w:tc>
        <w:tc>
          <w:tcPr>
            <w:tcW w:w="1842" w:type="dxa"/>
          </w:tcPr>
          <w:p w:rsidR="0075353C" w:rsidRPr="00F660B7" w:rsidRDefault="0075353C" w:rsidP="005B393B">
            <w:pPr>
              <w:rPr>
                <w:rFonts w:ascii="Times New Roman" w:hAnsi="Times New Roman" w:cs="Times New Roman"/>
                <w:sz w:val="24"/>
                <w:szCs w:val="24"/>
              </w:rPr>
            </w:pPr>
            <w:r>
              <w:rPr>
                <w:rFonts w:ascii="Times New Roman" w:hAnsi="Times New Roman" w:cs="Times New Roman"/>
                <w:sz w:val="24"/>
                <w:szCs w:val="24"/>
              </w:rPr>
              <w:t>tajomníčka</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rodičov</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 xml:space="preserve">Mária </w:t>
            </w:r>
            <w:proofErr w:type="spellStart"/>
            <w:r w:rsidRPr="00F660B7">
              <w:rPr>
                <w:rFonts w:ascii="Times New Roman" w:hAnsi="Times New Roman" w:cs="Times New Roman"/>
                <w:sz w:val="24"/>
                <w:szCs w:val="24"/>
              </w:rPr>
              <w:t>Berešová</w:t>
            </w:r>
            <w:proofErr w:type="spellEnd"/>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člen</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pedagogických zamestnancov</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Ondrej </w:t>
            </w:r>
            <w:proofErr w:type="spellStart"/>
            <w:r>
              <w:rPr>
                <w:rFonts w:ascii="Times New Roman" w:hAnsi="Times New Roman" w:cs="Times New Roman"/>
                <w:sz w:val="24"/>
                <w:szCs w:val="24"/>
              </w:rPr>
              <w:t>Dudov</w:t>
            </w:r>
            <w:proofErr w:type="spellEnd"/>
          </w:p>
        </w:tc>
        <w:tc>
          <w:tcPr>
            <w:tcW w:w="1842" w:type="dxa"/>
          </w:tcPr>
          <w:p w:rsidR="0075353C" w:rsidRPr="00F660B7" w:rsidRDefault="0075353C" w:rsidP="005B393B">
            <w:pPr>
              <w:rPr>
                <w:rFonts w:ascii="Times New Roman" w:hAnsi="Times New Roman" w:cs="Times New Roman"/>
                <w:sz w:val="24"/>
                <w:szCs w:val="24"/>
              </w:rPr>
            </w:pPr>
            <w:r>
              <w:rPr>
                <w:rFonts w:ascii="Times New Roman" w:hAnsi="Times New Roman" w:cs="Times New Roman"/>
                <w:sz w:val="24"/>
                <w:szCs w:val="24"/>
              </w:rPr>
              <w:t>člen</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nepedagogických</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Ing. Martin Lichman</w:t>
            </w:r>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člen</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rodičov</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proofErr w:type="spellStart"/>
            <w:r>
              <w:rPr>
                <w:rFonts w:ascii="Times New Roman" w:hAnsi="Times New Roman" w:cs="Times New Roman"/>
                <w:sz w:val="24"/>
                <w:szCs w:val="24"/>
              </w:rPr>
              <w:t>Bc.Eva</w:t>
            </w:r>
            <w:proofErr w:type="spellEnd"/>
            <w:r>
              <w:rPr>
                <w:rFonts w:ascii="Times New Roman" w:hAnsi="Times New Roman" w:cs="Times New Roman"/>
                <w:sz w:val="24"/>
                <w:szCs w:val="24"/>
              </w:rPr>
              <w:t xml:space="preserve"> Ondisková</w:t>
            </w:r>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člen</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rodičov</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proofErr w:type="spellStart"/>
            <w:r>
              <w:rPr>
                <w:rFonts w:ascii="Times New Roman" w:hAnsi="Times New Roman" w:cs="Times New Roman"/>
                <w:sz w:val="24"/>
                <w:szCs w:val="24"/>
              </w:rPr>
              <w:t>Mgr.Ľubica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Burešová</w:t>
            </w:r>
            <w:proofErr w:type="spellEnd"/>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člen</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zriaďovateľa</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JUDr. Gabriela </w:t>
            </w:r>
            <w:proofErr w:type="spellStart"/>
            <w:r>
              <w:rPr>
                <w:rFonts w:ascii="Times New Roman" w:hAnsi="Times New Roman" w:cs="Times New Roman"/>
                <w:sz w:val="24"/>
                <w:szCs w:val="24"/>
              </w:rPr>
              <w:t>Želizňáková</w:t>
            </w:r>
            <w:proofErr w:type="spellEnd"/>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člen</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zriaďovateľa</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Pr>
                <w:rFonts w:ascii="Times New Roman" w:hAnsi="Times New Roman" w:cs="Times New Roman"/>
                <w:sz w:val="24"/>
                <w:szCs w:val="24"/>
              </w:rPr>
              <w:t>PhDr. Jana Andruchová</w:t>
            </w:r>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člen</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zriaďovateľa</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Pr>
                <w:rFonts w:ascii="Times New Roman" w:hAnsi="Times New Roman" w:cs="Times New Roman"/>
                <w:sz w:val="24"/>
                <w:szCs w:val="24"/>
              </w:rPr>
              <w:t>Ján Voloch</w:t>
            </w:r>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člen</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za zriaďovateľa</w:t>
            </w:r>
          </w:p>
        </w:tc>
      </w:tr>
    </w:tbl>
    <w:p w:rsidR="0075353C" w:rsidRPr="00F660B7" w:rsidRDefault="0075353C" w:rsidP="0075353C">
      <w:pPr>
        <w:spacing w:line="240" w:lineRule="auto"/>
        <w:rPr>
          <w:rFonts w:ascii="Times New Roman" w:hAnsi="Times New Roman" w:cs="Times New Roman"/>
          <w:sz w:val="24"/>
          <w:szCs w:val="24"/>
        </w:rPr>
      </w:pPr>
    </w:p>
    <w:p w:rsidR="0075353C" w:rsidRPr="00F660B7" w:rsidRDefault="0075353C" w:rsidP="0075353C">
      <w:pPr>
        <w:pStyle w:val="Default"/>
        <w:rPr>
          <w:b/>
          <w:bCs/>
          <w:color w:val="auto"/>
        </w:rPr>
      </w:pPr>
    </w:p>
    <w:p w:rsidR="0075353C" w:rsidRPr="00F660B7" w:rsidRDefault="0075353C" w:rsidP="0075353C">
      <w:pPr>
        <w:pStyle w:val="Default"/>
        <w:rPr>
          <w:b/>
          <w:bCs/>
          <w:color w:val="auto"/>
        </w:rPr>
      </w:pPr>
      <w:r w:rsidRPr="00F660B7">
        <w:rPr>
          <w:b/>
          <w:bCs/>
          <w:color w:val="auto"/>
        </w:rPr>
        <w:t xml:space="preserve">Rodičovské združenie </w:t>
      </w:r>
    </w:p>
    <w:p w:rsidR="0075353C" w:rsidRPr="00F660B7" w:rsidRDefault="0075353C" w:rsidP="0075353C">
      <w:pPr>
        <w:pStyle w:val="Default"/>
        <w:rPr>
          <w:color w:val="auto"/>
        </w:rPr>
      </w:pPr>
    </w:p>
    <w:p w:rsidR="0075353C" w:rsidRPr="00E97E93" w:rsidRDefault="0075353C" w:rsidP="0075353C">
      <w:pPr>
        <w:pStyle w:val="Default"/>
        <w:ind w:firstLine="708"/>
        <w:rPr>
          <w:color w:val="auto"/>
        </w:rPr>
      </w:pPr>
      <w:r w:rsidRPr="00F660B7">
        <w:rPr>
          <w:color w:val="auto"/>
        </w:rPr>
        <w:t>Rodičov</w:t>
      </w:r>
      <w:r>
        <w:rPr>
          <w:color w:val="auto"/>
        </w:rPr>
        <w:t>s</w:t>
      </w:r>
      <w:r w:rsidRPr="00F660B7">
        <w:rPr>
          <w:color w:val="auto"/>
        </w:rPr>
        <w:t xml:space="preserve">ké združenie pri ZUŠ Humenné je dobrovoľným občianskym združením rodičov. Má právnu subjektivitu, je členom SRRZ.  Je </w:t>
      </w:r>
      <w:r>
        <w:rPr>
          <w:color w:val="auto"/>
        </w:rPr>
        <w:t>s veľkou ochotou</w:t>
      </w:r>
      <w:r w:rsidRPr="00F660B7">
        <w:rPr>
          <w:color w:val="auto"/>
        </w:rPr>
        <w:t xml:space="preserve"> nápomocné škole po stránke materiálnej, organizačnej, ale hlavne finančnej pri zabezpečení učebných pomôcok, účasti žiakov na súťažiach, seminároch, kurzoch, tvorivých dielňach. </w:t>
      </w:r>
      <w:r w:rsidRPr="00E97E93">
        <w:rPr>
          <w:color w:val="auto"/>
        </w:rPr>
        <w:t xml:space="preserve">Vďaka finančnej pomoci rodičovského združenia mohol byť zakúpený projektor , ktorý je nevyhnutnou súčasťou vyučovacieho procesu, ale aj prezentácie na podujatiach školy. </w:t>
      </w:r>
      <w:r>
        <w:rPr>
          <w:color w:val="auto"/>
        </w:rPr>
        <w:t xml:space="preserve">Každoročne sa z fondu RZ uhrádza ladenie a oprava </w:t>
      </w:r>
      <w:proofErr w:type="spellStart"/>
      <w:r>
        <w:rPr>
          <w:color w:val="auto"/>
        </w:rPr>
        <w:t>zastaralých</w:t>
      </w:r>
      <w:proofErr w:type="spellEnd"/>
      <w:r>
        <w:rPr>
          <w:color w:val="auto"/>
        </w:rPr>
        <w:t xml:space="preserve"> hudobných nástrojov. Úprimné poďakovanie </w:t>
      </w:r>
      <w:r w:rsidRPr="00E97E93">
        <w:rPr>
          <w:color w:val="auto"/>
        </w:rPr>
        <w:t xml:space="preserve">patrí </w:t>
      </w:r>
      <w:r>
        <w:rPr>
          <w:color w:val="auto"/>
        </w:rPr>
        <w:t xml:space="preserve"> predsedovi rodičovskej rady RZ p. Ing. M. </w:t>
      </w:r>
      <w:proofErr w:type="spellStart"/>
      <w:r>
        <w:rPr>
          <w:color w:val="auto"/>
        </w:rPr>
        <w:t>Lichmanovi</w:t>
      </w:r>
      <w:proofErr w:type="spellEnd"/>
      <w:r>
        <w:rPr>
          <w:color w:val="auto"/>
        </w:rPr>
        <w:t xml:space="preserve"> a hospodárovi, Ing. M. </w:t>
      </w:r>
      <w:proofErr w:type="spellStart"/>
      <w:r>
        <w:rPr>
          <w:color w:val="auto"/>
        </w:rPr>
        <w:t>Kucanovi</w:t>
      </w:r>
      <w:proofErr w:type="spellEnd"/>
      <w:r>
        <w:rPr>
          <w:color w:val="auto"/>
        </w:rPr>
        <w:t xml:space="preserve">, za ich stály záujem o potreby školy a včasné úhrady faktúr a predložených </w:t>
      </w:r>
      <w:r w:rsidRPr="00E97E93">
        <w:rPr>
          <w:color w:val="auto"/>
        </w:rPr>
        <w:t>finančných požiadaviek.</w:t>
      </w:r>
    </w:p>
    <w:p w:rsidR="0075353C" w:rsidRPr="00F660B7" w:rsidRDefault="0075353C" w:rsidP="0075353C">
      <w:pPr>
        <w:pStyle w:val="Default"/>
        <w:rPr>
          <w:color w:val="auto"/>
        </w:rPr>
      </w:pPr>
      <w:r w:rsidRPr="00F660B7">
        <w:rPr>
          <w:color w:val="auto"/>
        </w:rPr>
        <w:t xml:space="preserve"> </w:t>
      </w:r>
    </w:p>
    <w:p w:rsidR="0075353C" w:rsidRPr="00F660B7" w:rsidRDefault="0075353C" w:rsidP="0075353C">
      <w:pPr>
        <w:pStyle w:val="Default"/>
        <w:rPr>
          <w:color w:val="auto"/>
        </w:rPr>
      </w:pPr>
      <w:r w:rsidRPr="00F660B7">
        <w:rPr>
          <w:b/>
          <w:bCs/>
          <w:color w:val="auto"/>
        </w:rPr>
        <w:t>Zloženie rodičovskej rady</w:t>
      </w:r>
    </w:p>
    <w:p w:rsidR="0075353C" w:rsidRPr="00F660B7" w:rsidRDefault="0075353C" w:rsidP="0075353C">
      <w:pPr>
        <w:pStyle w:val="Default"/>
        <w:rPr>
          <w:color w:val="auto"/>
        </w:rPr>
      </w:pPr>
    </w:p>
    <w:tbl>
      <w:tblPr>
        <w:tblStyle w:val="Mriekatabuky"/>
        <w:tblW w:w="0" w:type="auto"/>
        <w:tblLook w:val="04A0"/>
      </w:tblPr>
      <w:tblGrid>
        <w:gridCol w:w="4606"/>
        <w:gridCol w:w="4606"/>
      </w:tblGrid>
      <w:tr w:rsidR="0075353C" w:rsidRPr="00F660B7" w:rsidTr="005B393B">
        <w:tc>
          <w:tcPr>
            <w:tcW w:w="4606" w:type="dxa"/>
          </w:tcPr>
          <w:p w:rsidR="0075353C" w:rsidRPr="00F660B7" w:rsidRDefault="0075353C" w:rsidP="005B393B">
            <w:pPr>
              <w:pStyle w:val="Default"/>
              <w:rPr>
                <w:b/>
                <w:color w:val="auto"/>
              </w:rPr>
            </w:pPr>
            <w:r w:rsidRPr="00F660B7">
              <w:rPr>
                <w:b/>
                <w:color w:val="auto"/>
              </w:rPr>
              <w:t>Meno a priezvisko</w:t>
            </w:r>
          </w:p>
        </w:tc>
        <w:tc>
          <w:tcPr>
            <w:tcW w:w="4606" w:type="dxa"/>
          </w:tcPr>
          <w:p w:rsidR="0075353C" w:rsidRPr="00F660B7" w:rsidRDefault="0075353C" w:rsidP="005B393B">
            <w:pPr>
              <w:pStyle w:val="Default"/>
              <w:rPr>
                <w:b/>
                <w:color w:val="auto"/>
              </w:rPr>
            </w:pPr>
            <w:r w:rsidRPr="00F660B7">
              <w:rPr>
                <w:b/>
                <w:color w:val="auto"/>
              </w:rPr>
              <w:t>Funkcia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Ing. Martin Lichman</w:t>
            </w:r>
          </w:p>
        </w:tc>
        <w:tc>
          <w:tcPr>
            <w:tcW w:w="4606" w:type="dxa"/>
          </w:tcPr>
          <w:p w:rsidR="0075353C" w:rsidRPr="00F660B7" w:rsidRDefault="0075353C" w:rsidP="005B393B">
            <w:pPr>
              <w:pStyle w:val="Default"/>
              <w:rPr>
                <w:color w:val="auto"/>
              </w:rPr>
            </w:pPr>
            <w:r w:rsidRPr="00F660B7">
              <w:rPr>
                <w:color w:val="auto"/>
              </w:rPr>
              <w:t>predseda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Ing. Miroslav Kucan</w:t>
            </w:r>
          </w:p>
        </w:tc>
        <w:tc>
          <w:tcPr>
            <w:tcW w:w="4606" w:type="dxa"/>
          </w:tcPr>
          <w:p w:rsidR="0075353C" w:rsidRPr="00F660B7" w:rsidRDefault="0075353C" w:rsidP="005B393B">
            <w:pPr>
              <w:pStyle w:val="Default"/>
              <w:rPr>
                <w:color w:val="auto"/>
              </w:rPr>
            </w:pPr>
            <w:r w:rsidRPr="00F660B7">
              <w:rPr>
                <w:color w:val="auto"/>
              </w:rPr>
              <w:t>hospodár</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Bc. Eva Ondisková</w:t>
            </w:r>
          </w:p>
        </w:tc>
        <w:tc>
          <w:tcPr>
            <w:tcW w:w="4606" w:type="dxa"/>
          </w:tcPr>
          <w:p w:rsidR="0075353C" w:rsidRPr="00F660B7" w:rsidRDefault="0075353C" w:rsidP="005B393B">
            <w:pPr>
              <w:pStyle w:val="Default"/>
              <w:rPr>
                <w:color w:val="auto"/>
              </w:rPr>
            </w:pPr>
            <w:r w:rsidRPr="00F660B7">
              <w:rPr>
                <w:color w:val="auto"/>
              </w:rPr>
              <w:t>tajomníčka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Mgr. Miroslav </w:t>
            </w:r>
            <w:proofErr w:type="spellStart"/>
            <w:r w:rsidRPr="00F660B7">
              <w:rPr>
                <w:color w:val="auto"/>
              </w:rPr>
              <w:t>Paulik</w:t>
            </w:r>
            <w:proofErr w:type="spellEnd"/>
          </w:p>
        </w:tc>
        <w:tc>
          <w:tcPr>
            <w:tcW w:w="4606" w:type="dxa"/>
          </w:tcPr>
          <w:p w:rsidR="0075353C" w:rsidRPr="00F660B7" w:rsidRDefault="0075353C" w:rsidP="005B393B">
            <w:pPr>
              <w:pStyle w:val="Default"/>
              <w:rPr>
                <w:color w:val="auto"/>
              </w:rPr>
            </w:pPr>
            <w:r w:rsidRPr="00F660B7">
              <w:rPr>
                <w:color w:val="auto"/>
              </w:rPr>
              <w:t>člen</w:t>
            </w:r>
          </w:p>
        </w:tc>
      </w:tr>
    </w:tbl>
    <w:p w:rsidR="0075353C" w:rsidRPr="00F660B7" w:rsidRDefault="0075353C" w:rsidP="0075353C">
      <w:pPr>
        <w:pStyle w:val="Default"/>
        <w:rPr>
          <w:color w:val="auto"/>
        </w:rPr>
      </w:pPr>
    </w:p>
    <w:p w:rsidR="0075353C" w:rsidRPr="00F660B7" w:rsidRDefault="0075353C" w:rsidP="0075353C">
      <w:pPr>
        <w:pStyle w:val="Default"/>
        <w:ind w:left="708" w:firstLine="708"/>
        <w:rPr>
          <w:color w:val="auto"/>
        </w:rPr>
      </w:pPr>
    </w:p>
    <w:p w:rsidR="0075353C" w:rsidRPr="00F660B7" w:rsidRDefault="0075353C" w:rsidP="0075353C">
      <w:pPr>
        <w:pStyle w:val="Default"/>
        <w:ind w:left="708" w:firstLine="708"/>
        <w:rPr>
          <w:color w:val="auto"/>
        </w:rPr>
      </w:pPr>
    </w:p>
    <w:p w:rsidR="0075353C" w:rsidRPr="00F660B7" w:rsidRDefault="0075353C" w:rsidP="0075353C">
      <w:pPr>
        <w:pStyle w:val="Default"/>
        <w:rPr>
          <w:b/>
          <w:bCs/>
          <w:color w:val="auto"/>
        </w:rPr>
      </w:pPr>
      <w:r w:rsidRPr="00F660B7">
        <w:rPr>
          <w:b/>
          <w:bCs/>
          <w:color w:val="auto"/>
        </w:rPr>
        <w:t xml:space="preserve">Údaje o predmetových komisiách a metodických združeniach - poradných orgánoch poverenej riaditeľky školy  </w:t>
      </w:r>
    </w:p>
    <w:p w:rsidR="0075353C" w:rsidRPr="00F660B7" w:rsidRDefault="0075353C" w:rsidP="0075353C">
      <w:pPr>
        <w:pStyle w:val="Default"/>
        <w:rPr>
          <w:b/>
          <w:bCs/>
          <w:color w:val="auto"/>
        </w:rPr>
      </w:pPr>
    </w:p>
    <w:p w:rsidR="0075353C" w:rsidRPr="00F660B7" w:rsidRDefault="0075353C" w:rsidP="0075353C">
      <w:pPr>
        <w:pStyle w:val="Default"/>
        <w:spacing w:after="240"/>
        <w:rPr>
          <w:color w:val="auto"/>
        </w:rPr>
      </w:pPr>
      <w:r w:rsidRPr="00F660B7">
        <w:rPr>
          <w:b/>
          <w:bCs/>
          <w:color w:val="auto"/>
        </w:rPr>
        <w:t xml:space="preserve">Umelecká rada školy </w:t>
      </w:r>
    </w:p>
    <w:p w:rsidR="0075353C" w:rsidRPr="00F660B7" w:rsidRDefault="0075353C" w:rsidP="0075353C">
      <w:pPr>
        <w:pStyle w:val="Default"/>
        <w:ind w:firstLine="708"/>
        <w:rPr>
          <w:color w:val="auto"/>
        </w:rPr>
      </w:pPr>
      <w:r w:rsidRPr="00F660B7">
        <w:rPr>
          <w:bCs/>
          <w:color w:val="auto"/>
        </w:rPr>
        <w:t xml:space="preserve">V zmysle Vyhlášky MŠ SR č. 324/2008 </w:t>
      </w:r>
      <w:proofErr w:type="spellStart"/>
      <w:r w:rsidRPr="00F660B7">
        <w:rPr>
          <w:bCs/>
          <w:color w:val="auto"/>
        </w:rPr>
        <w:t>Z.z</w:t>
      </w:r>
      <w:proofErr w:type="spellEnd"/>
      <w:r w:rsidRPr="00F660B7">
        <w:rPr>
          <w:bCs/>
          <w:color w:val="auto"/>
        </w:rPr>
        <w:t>. o</w:t>
      </w:r>
      <w:r>
        <w:rPr>
          <w:bCs/>
          <w:color w:val="auto"/>
        </w:rPr>
        <w:t> </w:t>
      </w:r>
      <w:r w:rsidRPr="00F660B7">
        <w:rPr>
          <w:bCs/>
          <w:color w:val="auto"/>
        </w:rPr>
        <w:t>ZUŠ</w:t>
      </w:r>
      <w:r>
        <w:rPr>
          <w:bCs/>
          <w:color w:val="auto"/>
        </w:rPr>
        <w:t>,</w:t>
      </w:r>
      <w:r w:rsidRPr="00F660B7">
        <w:rPr>
          <w:bCs/>
          <w:color w:val="auto"/>
        </w:rPr>
        <w:t xml:space="preserve"> umelecká rada školy je poradným a iniciatívnym orgánom riaditeľa školy</w:t>
      </w:r>
      <w:r w:rsidRPr="00F660B7">
        <w:rPr>
          <w:b/>
          <w:bCs/>
          <w:color w:val="auto"/>
        </w:rPr>
        <w:t xml:space="preserve"> </w:t>
      </w:r>
      <w:r w:rsidRPr="00F660B7">
        <w:rPr>
          <w:color w:val="auto"/>
        </w:rPr>
        <w:t>otázkach umeleckého vzdelávania žiakov. Činnosť umeleckej rady v tomto školskom roku bola veľmi bohatá</w:t>
      </w:r>
      <w:r>
        <w:rPr>
          <w:color w:val="auto"/>
        </w:rPr>
        <w:t>.</w:t>
      </w:r>
      <w:r w:rsidRPr="00F660B7">
        <w:rPr>
          <w:color w:val="auto"/>
        </w:rPr>
        <w:t xml:space="preserve">  Na zasadnutiach sa prejednávali podujatia školy</w:t>
      </w:r>
      <w:r>
        <w:rPr>
          <w:color w:val="auto"/>
        </w:rPr>
        <w:t>,</w:t>
      </w:r>
      <w:r w:rsidRPr="00F660B7">
        <w:rPr>
          <w:color w:val="auto"/>
        </w:rPr>
        <w:t xml:space="preserve"> ich termíny, programové i organizačné zabezpečenie. Člen</w:t>
      </w:r>
      <w:r>
        <w:rPr>
          <w:color w:val="auto"/>
        </w:rPr>
        <w:t>ovia</w:t>
      </w:r>
      <w:r w:rsidRPr="00F660B7">
        <w:rPr>
          <w:color w:val="auto"/>
        </w:rPr>
        <w:t xml:space="preserve"> umeleckej rady pracovali s veľkou obetavosťou, ochotou, nápaditosťou a flexibilitou. S ich pomocou sa </w:t>
      </w:r>
      <w:r w:rsidRPr="00F660B7">
        <w:rPr>
          <w:color w:val="auto"/>
        </w:rPr>
        <w:lastRenderedPageBreak/>
        <w:t>zvládli tak náročné projekty ako hudobná rozprávka Vianoce</w:t>
      </w:r>
      <w:r>
        <w:rPr>
          <w:color w:val="auto"/>
        </w:rPr>
        <w:t xml:space="preserve"> u </w:t>
      </w:r>
      <w:proofErr w:type="spellStart"/>
      <w:r>
        <w:rPr>
          <w:color w:val="auto"/>
        </w:rPr>
        <w:t>Pipi</w:t>
      </w:r>
      <w:proofErr w:type="spellEnd"/>
      <w:r w:rsidRPr="00F660B7">
        <w:rPr>
          <w:color w:val="auto"/>
        </w:rPr>
        <w:t xml:space="preserve">, </w:t>
      </w:r>
      <w:r>
        <w:rPr>
          <w:color w:val="auto"/>
        </w:rPr>
        <w:t>J</w:t>
      </w:r>
      <w:r w:rsidRPr="00F660B7">
        <w:rPr>
          <w:color w:val="auto"/>
        </w:rPr>
        <w:t>arný koncert</w:t>
      </w:r>
      <w:r>
        <w:rPr>
          <w:color w:val="auto"/>
        </w:rPr>
        <w:t>,</w:t>
      </w:r>
      <w:r w:rsidRPr="00F660B7">
        <w:rPr>
          <w:color w:val="auto"/>
        </w:rPr>
        <w:t xml:space="preserve"> </w:t>
      </w:r>
      <w:r>
        <w:rPr>
          <w:color w:val="auto"/>
        </w:rPr>
        <w:t xml:space="preserve">koncert školy v rámci HHJ, vernisáž prác absolventov výtvarného odboru, </w:t>
      </w:r>
      <w:r w:rsidRPr="00F660B7">
        <w:rPr>
          <w:color w:val="auto"/>
        </w:rPr>
        <w:t xml:space="preserve"> slávnostné vyradenie </w:t>
      </w:r>
      <w:r>
        <w:rPr>
          <w:color w:val="auto"/>
        </w:rPr>
        <w:t xml:space="preserve">a koncert </w:t>
      </w:r>
      <w:r w:rsidRPr="00F660B7">
        <w:rPr>
          <w:color w:val="auto"/>
        </w:rPr>
        <w:t xml:space="preserve">absolventov školy, </w:t>
      </w:r>
      <w:r>
        <w:rPr>
          <w:color w:val="auto"/>
        </w:rPr>
        <w:t xml:space="preserve">talentové skúšky, súťaže a </w:t>
      </w:r>
      <w:r w:rsidRPr="00F660B7">
        <w:rPr>
          <w:color w:val="auto"/>
        </w:rPr>
        <w:t>množstvo ďalších</w:t>
      </w:r>
      <w:r>
        <w:rPr>
          <w:color w:val="auto"/>
        </w:rPr>
        <w:t xml:space="preserve"> verejných a interných </w:t>
      </w:r>
      <w:r w:rsidRPr="00F660B7">
        <w:rPr>
          <w:color w:val="auto"/>
        </w:rPr>
        <w:t xml:space="preserve"> podujatí</w:t>
      </w:r>
      <w:r>
        <w:rPr>
          <w:color w:val="auto"/>
        </w:rPr>
        <w:t xml:space="preserve"> školy.                                                                                                        </w:t>
      </w:r>
      <w:r w:rsidRPr="00F660B7">
        <w:rPr>
          <w:color w:val="auto"/>
        </w:rPr>
        <w:t xml:space="preserve"> Za všetku celoročnú prácu im </w:t>
      </w:r>
      <w:r>
        <w:rPr>
          <w:color w:val="auto"/>
        </w:rPr>
        <w:t xml:space="preserve">patrí </w:t>
      </w:r>
      <w:r w:rsidRPr="00F660B7">
        <w:rPr>
          <w:color w:val="auto"/>
        </w:rPr>
        <w:t>úprimn</w:t>
      </w:r>
      <w:r>
        <w:rPr>
          <w:color w:val="auto"/>
        </w:rPr>
        <w:t>é</w:t>
      </w:r>
      <w:r w:rsidRPr="00F660B7">
        <w:rPr>
          <w:color w:val="auto"/>
        </w:rPr>
        <w:t xml:space="preserve"> </w:t>
      </w:r>
      <w:r>
        <w:rPr>
          <w:color w:val="auto"/>
        </w:rPr>
        <w:t>po</w:t>
      </w:r>
      <w:r w:rsidRPr="00F660B7">
        <w:rPr>
          <w:color w:val="auto"/>
        </w:rPr>
        <w:t>ďak</w:t>
      </w:r>
      <w:r>
        <w:rPr>
          <w:color w:val="auto"/>
        </w:rPr>
        <w:t>ovanie</w:t>
      </w:r>
      <w:r w:rsidRPr="00F660B7">
        <w:rPr>
          <w:color w:val="auto"/>
        </w:rPr>
        <w:t>.</w:t>
      </w:r>
    </w:p>
    <w:p w:rsidR="0075353C" w:rsidRPr="00F660B7" w:rsidRDefault="0075353C" w:rsidP="0075353C">
      <w:pPr>
        <w:pStyle w:val="Default"/>
        <w:ind w:firstLine="708"/>
        <w:rPr>
          <w:color w:val="auto"/>
        </w:rPr>
      </w:pPr>
    </w:p>
    <w:p w:rsidR="0075353C" w:rsidRPr="00F660B7" w:rsidRDefault="0075353C" w:rsidP="0075353C">
      <w:pPr>
        <w:pStyle w:val="Default"/>
        <w:rPr>
          <w:b/>
          <w:color w:val="auto"/>
        </w:rPr>
      </w:pPr>
      <w:r w:rsidRPr="00F660B7">
        <w:rPr>
          <w:b/>
          <w:color w:val="auto"/>
        </w:rPr>
        <w:t>Zloženie umeleckej rady</w:t>
      </w:r>
    </w:p>
    <w:p w:rsidR="0075353C" w:rsidRPr="00F660B7" w:rsidRDefault="0075353C" w:rsidP="0075353C">
      <w:pPr>
        <w:pStyle w:val="Default"/>
        <w:rPr>
          <w:color w:val="auto"/>
        </w:rPr>
      </w:pPr>
    </w:p>
    <w:tbl>
      <w:tblPr>
        <w:tblStyle w:val="Mriekatabuky"/>
        <w:tblW w:w="0" w:type="auto"/>
        <w:tblLook w:val="04A0"/>
      </w:tblPr>
      <w:tblGrid>
        <w:gridCol w:w="4606"/>
        <w:gridCol w:w="4606"/>
      </w:tblGrid>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PaedDr. Daniela </w:t>
            </w:r>
            <w:proofErr w:type="spellStart"/>
            <w:r w:rsidRPr="00F660B7">
              <w:rPr>
                <w:color w:val="auto"/>
              </w:rPr>
              <w:t>Polovková</w:t>
            </w:r>
            <w:proofErr w:type="spellEnd"/>
          </w:p>
        </w:tc>
        <w:tc>
          <w:tcPr>
            <w:tcW w:w="4606" w:type="dxa"/>
          </w:tcPr>
          <w:p w:rsidR="0075353C" w:rsidRPr="00F660B7" w:rsidRDefault="0075353C" w:rsidP="005B393B">
            <w:pPr>
              <w:pStyle w:val="Default"/>
              <w:rPr>
                <w:color w:val="auto"/>
              </w:rPr>
            </w:pPr>
            <w:r w:rsidRPr="00F660B7">
              <w:rPr>
                <w:color w:val="auto"/>
              </w:rPr>
              <w:t>poverená riad. školy</w:t>
            </w:r>
          </w:p>
        </w:tc>
      </w:tr>
      <w:tr w:rsidR="0075353C" w:rsidRPr="00F660B7" w:rsidTr="005B393B">
        <w:tc>
          <w:tcPr>
            <w:tcW w:w="4606" w:type="dxa"/>
          </w:tcPr>
          <w:p w:rsidR="0075353C" w:rsidRPr="00F660B7" w:rsidRDefault="0075353C" w:rsidP="005B393B">
            <w:pPr>
              <w:pStyle w:val="Default"/>
              <w:rPr>
                <w:color w:val="auto"/>
              </w:rPr>
            </w:pPr>
            <w:r>
              <w:rPr>
                <w:color w:val="auto"/>
              </w:rPr>
              <w:t xml:space="preserve">Mgr. Katarína Rondziková, </w:t>
            </w:r>
            <w:proofErr w:type="spellStart"/>
            <w:r>
              <w:rPr>
                <w:color w:val="auto"/>
              </w:rPr>
              <w:t>DiS.art</w:t>
            </w:r>
            <w:proofErr w:type="spellEnd"/>
            <w:r>
              <w:rPr>
                <w:color w:val="auto"/>
              </w:rPr>
              <w:t>.</w:t>
            </w:r>
          </w:p>
        </w:tc>
        <w:tc>
          <w:tcPr>
            <w:tcW w:w="4606" w:type="dxa"/>
          </w:tcPr>
          <w:p w:rsidR="0075353C" w:rsidRPr="00F660B7" w:rsidRDefault="0075353C" w:rsidP="005B393B">
            <w:pPr>
              <w:pStyle w:val="Default"/>
              <w:rPr>
                <w:color w:val="auto"/>
              </w:rPr>
            </w:pPr>
            <w:r w:rsidRPr="00F660B7">
              <w:rPr>
                <w:color w:val="auto"/>
              </w:rPr>
              <w:t xml:space="preserve">zástupkyňa </w:t>
            </w:r>
            <w:proofErr w:type="spellStart"/>
            <w:r w:rsidRPr="00F660B7">
              <w:rPr>
                <w:color w:val="auto"/>
              </w:rPr>
              <w:t>pov</w:t>
            </w:r>
            <w:proofErr w:type="spellEnd"/>
            <w:r w:rsidRPr="00F660B7">
              <w:rPr>
                <w:color w:val="auto"/>
              </w:rPr>
              <w:t>. riad. školy</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Mgr. Drahoslava Zalaiová</w:t>
            </w:r>
          </w:p>
        </w:tc>
        <w:tc>
          <w:tcPr>
            <w:tcW w:w="4606" w:type="dxa"/>
          </w:tcPr>
          <w:p w:rsidR="0075353C" w:rsidRPr="00F660B7" w:rsidRDefault="0075353C" w:rsidP="005B393B">
            <w:pPr>
              <w:pStyle w:val="Default"/>
              <w:rPr>
                <w:color w:val="auto"/>
              </w:rPr>
            </w:pPr>
            <w:r w:rsidRPr="00F660B7">
              <w:rPr>
                <w:color w:val="auto"/>
              </w:rPr>
              <w:t xml:space="preserve">zástupkyňa </w:t>
            </w:r>
            <w:proofErr w:type="spellStart"/>
            <w:r w:rsidRPr="00F660B7">
              <w:rPr>
                <w:color w:val="auto"/>
              </w:rPr>
              <w:t>pov</w:t>
            </w:r>
            <w:proofErr w:type="spellEnd"/>
            <w:r w:rsidRPr="00F660B7">
              <w:rPr>
                <w:color w:val="auto"/>
              </w:rPr>
              <w:t>. riad. školy</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Emília Jevočinová</w:t>
            </w:r>
          </w:p>
        </w:tc>
        <w:tc>
          <w:tcPr>
            <w:tcW w:w="4606" w:type="dxa"/>
          </w:tcPr>
          <w:p w:rsidR="0075353C" w:rsidRPr="00F660B7" w:rsidRDefault="0075353C" w:rsidP="005B393B">
            <w:pPr>
              <w:pStyle w:val="Default"/>
              <w:rPr>
                <w:color w:val="auto"/>
              </w:rPr>
            </w:pPr>
            <w:r w:rsidRPr="00F660B7">
              <w:rPr>
                <w:color w:val="auto"/>
              </w:rPr>
              <w:t>vedúca PK</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Daniela Rišková    </w:t>
            </w:r>
          </w:p>
        </w:tc>
        <w:tc>
          <w:tcPr>
            <w:tcW w:w="4606" w:type="dxa"/>
          </w:tcPr>
          <w:p w:rsidR="0075353C" w:rsidRPr="00F660B7" w:rsidRDefault="0075353C" w:rsidP="005B393B">
            <w:pPr>
              <w:pStyle w:val="Default"/>
              <w:rPr>
                <w:color w:val="auto"/>
              </w:rPr>
            </w:pPr>
            <w:r w:rsidRPr="00F660B7">
              <w:rPr>
                <w:color w:val="auto"/>
              </w:rPr>
              <w:t>vedúca PK</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Jana </w:t>
            </w:r>
            <w:proofErr w:type="spellStart"/>
            <w:r w:rsidRPr="00F660B7">
              <w:rPr>
                <w:color w:val="auto"/>
              </w:rPr>
              <w:t>Nemčíková</w:t>
            </w:r>
            <w:proofErr w:type="spellEnd"/>
          </w:p>
        </w:tc>
        <w:tc>
          <w:tcPr>
            <w:tcW w:w="4606" w:type="dxa"/>
          </w:tcPr>
          <w:p w:rsidR="0075353C" w:rsidRPr="00F660B7" w:rsidRDefault="0075353C" w:rsidP="005B393B">
            <w:pPr>
              <w:pStyle w:val="Default"/>
              <w:rPr>
                <w:color w:val="auto"/>
              </w:rPr>
            </w:pPr>
            <w:r w:rsidRPr="00F660B7">
              <w:rPr>
                <w:color w:val="auto"/>
              </w:rPr>
              <w:t>vedúca PK</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PhDr. Eva Jacevičová</w:t>
            </w:r>
          </w:p>
        </w:tc>
        <w:tc>
          <w:tcPr>
            <w:tcW w:w="4606" w:type="dxa"/>
          </w:tcPr>
          <w:p w:rsidR="0075353C" w:rsidRPr="00F660B7" w:rsidRDefault="0075353C" w:rsidP="005B393B">
            <w:pPr>
              <w:pStyle w:val="Default"/>
              <w:rPr>
                <w:color w:val="auto"/>
              </w:rPr>
            </w:pPr>
            <w:r w:rsidRPr="00F660B7">
              <w:rPr>
                <w:color w:val="auto"/>
              </w:rPr>
              <w:t>vedúca PK</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M</w:t>
            </w:r>
            <w:r>
              <w:rPr>
                <w:color w:val="auto"/>
              </w:rPr>
              <w:t>iroslav Hrubovčák</w:t>
            </w:r>
          </w:p>
        </w:tc>
        <w:tc>
          <w:tcPr>
            <w:tcW w:w="4606" w:type="dxa"/>
          </w:tcPr>
          <w:p w:rsidR="0075353C" w:rsidRPr="00F660B7" w:rsidRDefault="0075353C" w:rsidP="005B393B">
            <w:pPr>
              <w:pStyle w:val="Default"/>
              <w:rPr>
                <w:color w:val="auto"/>
              </w:rPr>
            </w:pPr>
            <w:r w:rsidRPr="00F660B7">
              <w:rPr>
                <w:color w:val="auto"/>
              </w:rPr>
              <w:t>vedúc</w:t>
            </w:r>
            <w:r>
              <w:rPr>
                <w:color w:val="auto"/>
              </w:rPr>
              <w:t>i</w:t>
            </w:r>
            <w:r w:rsidRPr="00F660B7">
              <w:rPr>
                <w:color w:val="auto"/>
              </w:rPr>
              <w:t xml:space="preserve"> PK</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Ľubica Hodovancová</w:t>
            </w:r>
          </w:p>
        </w:tc>
        <w:tc>
          <w:tcPr>
            <w:tcW w:w="4606" w:type="dxa"/>
          </w:tcPr>
          <w:p w:rsidR="0075353C" w:rsidRPr="00F660B7" w:rsidRDefault="0075353C" w:rsidP="005B393B">
            <w:pPr>
              <w:pStyle w:val="Default"/>
              <w:rPr>
                <w:color w:val="auto"/>
              </w:rPr>
            </w:pPr>
            <w:r w:rsidRPr="00F660B7">
              <w:rPr>
                <w:color w:val="auto"/>
              </w:rPr>
              <w:t xml:space="preserve">vyučujúca </w:t>
            </w:r>
            <w:r>
              <w:rPr>
                <w:color w:val="auto"/>
              </w:rPr>
              <w:t>T</w:t>
            </w:r>
            <w:r w:rsidRPr="00F660B7">
              <w:rPr>
                <w:color w:val="auto"/>
              </w:rPr>
              <w:t>O</w:t>
            </w:r>
          </w:p>
        </w:tc>
      </w:tr>
    </w:tbl>
    <w:p w:rsidR="0075353C" w:rsidRPr="00F660B7" w:rsidRDefault="0075353C" w:rsidP="0075353C">
      <w:pPr>
        <w:pStyle w:val="Default"/>
        <w:rPr>
          <w:color w:val="auto"/>
        </w:rPr>
      </w:pPr>
    </w:p>
    <w:p w:rsidR="0075353C" w:rsidRPr="00F660B7" w:rsidRDefault="0075353C" w:rsidP="0075353C">
      <w:pPr>
        <w:pStyle w:val="Default"/>
        <w:ind w:firstLine="708"/>
        <w:rPr>
          <w:color w:val="auto"/>
        </w:rPr>
      </w:pPr>
    </w:p>
    <w:p w:rsidR="0075353C" w:rsidRPr="00F660B7" w:rsidRDefault="0075353C" w:rsidP="0075353C">
      <w:pPr>
        <w:pStyle w:val="Default"/>
        <w:rPr>
          <w:b/>
          <w:bCs/>
          <w:color w:val="auto"/>
        </w:rPr>
      </w:pPr>
      <w:r w:rsidRPr="00F660B7">
        <w:rPr>
          <w:b/>
          <w:bCs/>
          <w:color w:val="auto"/>
        </w:rPr>
        <w:t>Predmetové komisie</w:t>
      </w:r>
    </w:p>
    <w:p w:rsidR="0075353C" w:rsidRPr="00F660B7" w:rsidRDefault="0075353C" w:rsidP="0075353C">
      <w:pPr>
        <w:pStyle w:val="Default"/>
        <w:rPr>
          <w:b/>
          <w:bCs/>
          <w:color w:val="auto"/>
        </w:rPr>
      </w:pPr>
    </w:p>
    <w:p w:rsidR="0075353C" w:rsidRPr="00F660B7" w:rsidRDefault="0075353C" w:rsidP="0075353C">
      <w:pPr>
        <w:pStyle w:val="Default"/>
        <w:rPr>
          <w:color w:val="auto"/>
        </w:rPr>
      </w:pPr>
      <w:r w:rsidRPr="00F660B7">
        <w:rPr>
          <w:color w:val="auto"/>
        </w:rPr>
        <w:tab/>
        <w:t>Predmetové komisie pracovali v súlade s plánom práce PK pre tento školský rok. Pružne reagovali a rozpracovávali úlohy vyplývajúce z ročného plánu práce i zo zasadnutí umeleckej rady. Členovia PK zabezpečovali program na plánované podujatia  i na neplánované podujatia na základe požiadaviek zriaďovateľa, organizácií a inštitúcií v rámci mesta.</w:t>
      </w:r>
    </w:p>
    <w:p w:rsidR="0075353C" w:rsidRPr="00F660B7" w:rsidRDefault="0075353C" w:rsidP="0075353C">
      <w:pPr>
        <w:pStyle w:val="Default"/>
        <w:rPr>
          <w:color w:val="auto"/>
        </w:rPr>
      </w:pPr>
    </w:p>
    <w:p w:rsidR="0075353C" w:rsidRPr="00F660B7" w:rsidRDefault="0075353C" w:rsidP="0075353C">
      <w:pPr>
        <w:spacing w:after="0" w:line="240" w:lineRule="auto"/>
        <w:rPr>
          <w:rFonts w:ascii="Times New Roman" w:hAnsi="Times New Roman" w:cs="Times New Roman"/>
          <w:b/>
          <w:bCs/>
          <w:sz w:val="24"/>
          <w:szCs w:val="24"/>
        </w:rPr>
      </w:pPr>
      <w:r w:rsidRPr="00F660B7">
        <w:rPr>
          <w:rFonts w:ascii="Times New Roman" w:hAnsi="Times New Roman" w:cs="Times New Roman"/>
          <w:b/>
          <w:bCs/>
          <w:sz w:val="24"/>
          <w:szCs w:val="24"/>
        </w:rPr>
        <w:t>Zloženie predmetových komisií</w:t>
      </w:r>
    </w:p>
    <w:p w:rsidR="0075353C" w:rsidRPr="00F660B7" w:rsidRDefault="0075353C" w:rsidP="0075353C">
      <w:pPr>
        <w:spacing w:after="0" w:line="240" w:lineRule="auto"/>
        <w:rPr>
          <w:rFonts w:ascii="Times New Roman" w:hAnsi="Times New Roman" w:cs="Times New Roman"/>
          <w:b/>
          <w:bCs/>
          <w:sz w:val="24"/>
          <w:szCs w:val="24"/>
        </w:rPr>
      </w:pPr>
    </w:p>
    <w:tbl>
      <w:tblPr>
        <w:tblStyle w:val="Mriekatabuky"/>
        <w:tblW w:w="9322" w:type="dxa"/>
        <w:tblLook w:val="04A0"/>
      </w:tblPr>
      <w:tblGrid>
        <w:gridCol w:w="3119"/>
        <w:gridCol w:w="1842"/>
        <w:gridCol w:w="4361"/>
      </w:tblGrid>
      <w:tr w:rsidR="0075353C" w:rsidRPr="00F660B7" w:rsidTr="005B393B">
        <w:tc>
          <w:tcPr>
            <w:tcW w:w="3119" w:type="dxa"/>
          </w:tcPr>
          <w:p w:rsidR="0075353C" w:rsidRPr="00F660B7" w:rsidRDefault="0075353C" w:rsidP="005B393B">
            <w:pPr>
              <w:rPr>
                <w:rFonts w:ascii="Times New Roman" w:hAnsi="Times New Roman" w:cs="Times New Roman"/>
                <w:b/>
                <w:sz w:val="24"/>
                <w:szCs w:val="24"/>
              </w:rPr>
            </w:pPr>
            <w:r w:rsidRPr="00F660B7">
              <w:rPr>
                <w:rFonts w:ascii="Times New Roman" w:hAnsi="Times New Roman" w:cs="Times New Roman"/>
                <w:b/>
                <w:sz w:val="24"/>
                <w:szCs w:val="24"/>
              </w:rPr>
              <w:t>Predmetová komisia</w:t>
            </w:r>
          </w:p>
        </w:tc>
        <w:tc>
          <w:tcPr>
            <w:tcW w:w="1842" w:type="dxa"/>
          </w:tcPr>
          <w:p w:rsidR="0075353C" w:rsidRPr="00F660B7" w:rsidRDefault="0075353C" w:rsidP="005B393B">
            <w:pPr>
              <w:rPr>
                <w:rFonts w:ascii="Times New Roman" w:hAnsi="Times New Roman" w:cs="Times New Roman"/>
                <w:b/>
                <w:sz w:val="24"/>
                <w:szCs w:val="24"/>
              </w:rPr>
            </w:pPr>
            <w:r w:rsidRPr="00F660B7">
              <w:rPr>
                <w:rFonts w:ascii="Times New Roman" w:hAnsi="Times New Roman" w:cs="Times New Roman"/>
                <w:b/>
                <w:sz w:val="24"/>
                <w:szCs w:val="24"/>
              </w:rPr>
              <w:t>Vedúci PK</w:t>
            </w:r>
          </w:p>
        </w:tc>
        <w:tc>
          <w:tcPr>
            <w:tcW w:w="4361" w:type="dxa"/>
          </w:tcPr>
          <w:p w:rsidR="0075353C" w:rsidRPr="00F660B7" w:rsidRDefault="0075353C" w:rsidP="005B393B">
            <w:pPr>
              <w:rPr>
                <w:rFonts w:ascii="Times New Roman" w:hAnsi="Times New Roman" w:cs="Times New Roman"/>
                <w:b/>
                <w:sz w:val="24"/>
                <w:szCs w:val="24"/>
              </w:rPr>
            </w:pPr>
            <w:r w:rsidRPr="00F660B7">
              <w:rPr>
                <w:rFonts w:ascii="Times New Roman" w:hAnsi="Times New Roman" w:cs="Times New Roman"/>
                <w:b/>
                <w:sz w:val="24"/>
                <w:szCs w:val="24"/>
              </w:rPr>
              <w:t>Členovia</w:t>
            </w:r>
          </w:p>
          <w:p w:rsidR="0075353C" w:rsidRPr="00F660B7" w:rsidRDefault="0075353C" w:rsidP="005B393B">
            <w:pPr>
              <w:rPr>
                <w:rFonts w:ascii="Times New Roman" w:hAnsi="Times New Roman" w:cs="Times New Roman"/>
                <w:b/>
                <w:sz w:val="24"/>
                <w:szCs w:val="24"/>
              </w:rPr>
            </w:pP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Klavírne</w:t>
            </w:r>
            <w:r>
              <w:rPr>
                <w:rFonts w:ascii="Times New Roman" w:hAnsi="Times New Roman" w:cs="Times New Roman"/>
                <w:sz w:val="24"/>
                <w:szCs w:val="24"/>
              </w:rPr>
              <w:t>, organové                a spevácke</w:t>
            </w:r>
            <w:r w:rsidRPr="00F660B7">
              <w:rPr>
                <w:rFonts w:ascii="Times New Roman" w:hAnsi="Times New Roman" w:cs="Times New Roman"/>
                <w:sz w:val="24"/>
                <w:szCs w:val="24"/>
              </w:rPr>
              <w:t xml:space="preserve"> oddelenie</w:t>
            </w:r>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E. Jevočinová</w:t>
            </w:r>
          </w:p>
        </w:tc>
        <w:tc>
          <w:tcPr>
            <w:tcW w:w="4361" w:type="dxa"/>
          </w:tcPr>
          <w:p w:rsidR="0075353C" w:rsidRDefault="0075353C" w:rsidP="005B393B">
            <w:pPr>
              <w:pStyle w:val="Default"/>
              <w:rPr>
                <w:color w:val="auto"/>
              </w:rPr>
            </w:pPr>
            <w:r w:rsidRPr="00F660B7">
              <w:rPr>
                <w:color w:val="auto"/>
              </w:rPr>
              <w:t xml:space="preserve">E. </w:t>
            </w:r>
            <w:proofErr w:type="spellStart"/>
            <w:r w:rsidRPr="00F660B7">
              <w:rPr>
                <w:color w:val="auto"/>
              </w:rPr>
              <w:t>Bališinová</w:t>
            </w:r>
            <w:proofErr w:type="spellEnd"/>
            <w:r w:rsidRPr="00F660B7">
              <w:rPr>
                <w:color w:val="auto"/>
              </w:rPr>
              <w:t xml:space="preserve">, M. </w:t>
            </w:r>
            <w:proofErr w:type="spellStart"/>
            <w:r w:rsidRPr="00F660B7">
              <w:rPr>
                <w:color w:val="auto"/>
              </w:rPr>
              <w:t>Berešová</w:t>
            </w:r>
            <w:proofErr w:type="spellEnd"/>
            <w:r w:rsidRPr="00F660B7">
              <w:rPr>
                <w:color w:val="auto"/>
              </w:rPr>
              <w:t xml:space="preserve">, M. </w:t>
            </w:r>
            <w:proofErr w:type="spellStart"/>
            <w:r w:rsidRPr="00F660B7">
              <w:rPr>
                <w:color w:val="auto"/>
              </w:rPr>
              <w:t>Hanáková</w:t>
            </w:r>
            <w:proofErr w:type="spellEnd"/>
            <w:r w:rsidRPr="00F660B7">
              <w:rPr>
                <w:color w:val="auto"/>
              </w:rPr>
              <w:t xml:space="preserve">, T. </w:t>
            </w:r>
            <w:proofErr w:type="spellStart"/>
            <w:r w:rsidRPr="00F660B7">
              <w:rPr>
                <w:color w:val="auto"/>
              </w:rPr>
              <w:t>Oleksíková</w:t>
            </w:r>
            <w:proofErr w:type="spellEnd"/>
            <w:r w:rsidRPr="00F660B7">
              <w:rPr>
                <w:color w:val="auto"/>
              </w:rPr>
              <w:t>,</w:t>
            </w:r>
            <w:r>
              <w:rPr>
                <w:color w:val="auto"/>
              </w:rPr>
              <w:t xml:space="preserve"> </w:t>
            </w:r>
            <w:proofErr w:type="spellStart"/>
            <w:r>
              <w:rPr>
                <w:color w:val="auto"/>
              </w:rPr>
              <w:t>K.Schinová</w:t>
            </w:r>
            <w:proofErr w:type="spellEnd"/>
            <w:r>
              <w:rPr>
                <w:color w:val="auto"/>
              </w:rPr>
              <w:t xml:space="preserve">, </w:t>
            </w:r>
            <w:proofErr w:type="spellStart"/>
            <w:r>
              <w:rPr>
                <w:color w:val="auto"/>
              </w:rPr>
              <w:t>E.Polanská</w:t>
            </w:r>
            <w:proofErr w:type="spellEnd"/>
            <w:r>
              <w:rPr>
                <w:color w:val="auto"/>
              </w:rPr>
              <w:t xml:space="preserve">, </w:t>
            </w:r>
            <w:r w:rsidRPr="00F660B7">
              <w:rPr>
                <w:color w:val="auto"/>
              </w:rPr>
              <w:t xml:space="preserve">Mgr. J. </w:t>
            </w:r>
            <w:proofErr w:type="spellStart"/>
            <w:r w:rsidRPr="00F660B7">
              <w:rPr>
                <w:color w:val="auto"/>
              </w:rPr>
              <w:t>Dobrančinová</w:t>
            </w:r>
            <w:proofErr w:type="spellEnd"/>
            <w:r w:rsidRPr="00F660B7">
              <w:rPr>
                <w:color w:val="auto"/>
              </w:rPr>
              <w:t xml:space="preserve">, Mgr. </w:t>
            </w:r>
            <w:proofErr w:type="spellStart"/>
            <w:r w:rsidRPr="00F660B7">
              <w:rPr>
                <w:color w:val="auto"/>
              </w:rPr>
              <w:t>Zhanna</w:t>
            </w:r>
            <w:proofErr w:type="spellEnd"/>
            <w:r w:rsidRPr="00F660B7">
              <w:rPr>
                <w:color w:val="auto"/>
              </w:rPr>
              <w:t xml:space="preserve"> </w:t>
            </w:r>
            <w:proofErr w:type="spellStart"/>
            <w:r w:rsidRPr="00F660B7">
              <w:rPr>
                <w:color w:val="auto"/>
              </w:rPr>
              <w:t>Hleba</w:t>
            </w:r>
            <w:proofErr w:type="spellEnd"/>
          </w:p>
          <w:p w:rsidR="0075353C" w:rsidRDefault="0075353C" w:rsidP="005B393B">
            <w:pPr>
              <w:pStyle w:val="Default"/>
              <w:rPr>
                <w:color w:val="auto"/>
              </w:rPr>
            </w:pPr>
            <w:r>
              <w:rPr>
                <w:color w:val="auto"/>
              </w:rPr>
              <w:t xml:space="preserve">P. Franko, Mgr. L. </w:t>
            </w:r>
            <w:proofErr w:type="spellStart"/>
            <w:r>
              <w:rPr>
                <w:color w:val="auto"/>
              </w:rPr>
              <w:t>Ivancová</w:t>
            </w:r>
            <w:proofErr w:type="spellEnd"/>
            <w:r>
              <w:rPr>
                <w:color w:val="auto"/>
              </w:rPr>
              <w:t>,</w:t>
            </w:r>
          </w:p>
          <w:p w:rsidR="0075353C" w:rsidRPr="00F660B7" w:rsidRDefault="0075353C" w:rsidP="005B393B">
            <w:pPr>
              <w:pStyle w:val="Default"/>
              <w:rPr>
                <w:color w:val="auto"/>
              </w:rPr>
            </w:pPr>
            <w:r>
              <w:rPr>
                <w:color w:val="auto"/>
              </w:rPr>
              <w:t>Mgr. K. Rondziková,</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Akordeónové</w:t>
            </w:r>
            <w:r>
              <w:rPr>
                <w:rFonts w:ascii="Times New Roman" w:hAnsi="Times New Roman" w:cs="Times New Roman"/>
                <w:sz w:val="24"/>
                <w:szCs w:val="24"/>
              </w:rPr>
              <w:t xml:space="preserve"> a</w:t>
            </w:r>
            <w:r w:rsidRPr="00F660B7">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F660B7">
              <w:rPr>
                <w:rFonts w:ascii="Times New Roman" w:hAnsi="Times New Roman" w:cs="Times New Roman"/>
                <w:sz w:val="24"/>
                <w:szCs w:val="24"/>
              </w:rPr>
              <w:t>eyboardové</w:t>
            </w:r>
            <w:proofErr w:type="spellEnd"/>
            <w:r w:rsidRPr="00F660B7">
              <w:rPr>
                <w:rFonts w:ascii="Times New Roman" w:hAnsi="Times New Roman" w:cs="Times New Roman"/>
                <w:sz w:val="24"/>
                <w:szCs w:val="24"/>
              </w:rPr>
              <w:t xml:space="preserve"> oddelenie</w:t>
            </w:r>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 xml:space="preserve">J. </w:t>
            </w:r>
            <w:proofErr w:type="spellStart"/>
            <w:r w:rsidRPr="00F660B7">
              <w:rPr>
                <w:rFonts w:ascii="Times New Roman" w:hAnsi="Times New Roman" w:cs="Times New Roman"/>
                <w:sz w:val="24"/>
                <w:szCs w:val="24"/>
              </w:rPr>
              <w:t>Nemčíková</w:t>
            </w:r>
            <w:proofErr w:type="spellEnd"/>
          </w:p>
        </w:tc>
        <w:tc>
          <w:tcPr>
            <w:tcW w:w="4361" w:type="dxa"/>
          </w:tcPr>
          <w:p w:rsidR="0075353C" w:rsidRPr="00F660B7" w:rsidRDefault="0075353C" w:rsidP="005B393B">
            <w:pPr>
              <w:pStyle w:val="Default"/>
              <w:rPr>
                <w:color w:val="auto"/>
              </w:rPr>
            </w:pPr>
            <w:r w:rsidRPr="00F660B7">
              <w:rPr>
                <w:color w:val="auto"/>
              </w:rPr>
              <w:t xml:space="preserve">M. </w:t>
            </w:r>
            <w:proofErr w:type="spellStart"/>
            <w:r w:rsidRPr="00F660B7">
              <w:rPr>
                <w:color w:val="auto"/>
              </w:rPr>
              <w:t>Nemčíková</w:t>
            </w:r>
            <w:proofErr w:type="spellEnd"/>
            <w:r w:rsidRPr="00F660B7">
              <w:rPr>
                <w:color w:val="auto"/>
              </w:rPr>
              <w:t xml:space="preserve">, </w:t>
            </w:r>
            <w:proofErr w:type="spellStart"/>
            <w:r w:rsidRPr="00F660B7">
              <w:rPr>
                <w:color w:val="auto"/>
              </w:rPr>
              <w:t>Mgr.art</w:t>
            </w:r>
            <w:proofErr w:type="spellEnd"/>
            <w:r w:rsidRPr="00F660B7">
              <w:rPr>
                <w:color w:val="auto"/>
              </w:rPr>
              <w:t xml:space="preserve">. R. Blicha,         A. </w:t>
            </w:r>
            <w:proofErr w:type="spellStart"/>
            <w:r w:rsidRPr="00F660B7">
              <w:rPr>
                <w:color w:val="auto"/>
              </w:rPr>
              <w:t>Džurbalová</w:t>
            </w:r>
            <w:proofErr w:type="spellEnd"/>
            <w:r w:rsidRPr="00F660B7">
              <w:rPr>
                <w:color w:val="auto"/>
              </w:rPr>
              <w:t xml:space="preserve">, M. </w:t>
            </w:r>
            <w:proofErr w:type="spellStart"/>
            <w:r w:rsidRPr="00F660B7">
              <w:rPr>
                <w:color w:val="auto"/>
              </w:rPr>
              <w:t>Surgent</w:t>
            </w:r>
            <w:proofErr w:type="spellEnd"/>
            <w:r w:rsidRPr="00F660B7">
              <w:rPr>
                <w:color w:val="auto"/>
              </w:rPr>
              <w:t xml:space="preserve">, </w:t>
            </w:r>
            <w:r>
              <w:rPr>
                <w:color w:val="auto"/>
              </w:rPr>
              <w:t xml:space="preserve"> </w:t>
            </w:r>
            <w:r w:rsidRPr="00F660B7">
              <w:rPr>
                <w:color w:val="auto"/>
              </w:rPr>
              <w:t xml:space="preserve">R. </w:t>
            </w:r>
            <w:proofErr w:type="spellStart"/>
            <w:r w:rsidRPr="00F660B7">
              <w:rPr>
                <w:color w:val="auto"/>
              </w:rPr>
              <w:t>Blichová</w:t>
            </w:r>
            <w:proofErr w:type="spellEnd"/>
            <w:r w:rsidRPr="00F660B7">
              <w:rPr>
                <w:color w:val="auto"/>
              </w:rPr>
              <w:t xml:space="preserve">, </w:t>
            </w:r>
            <w:r>
              <w:rPr>
                <w:color w:val="auto"/>
              </w:rPr>
              <w:t xml:space="preserve">                  M. Gergeľ</w:t>
            </w:r>
            <w:r w:rsidRPr="00F660B7">
              <w:rPr>
                <w:color w:val="auto"/>
              </w:rPr>
              <w:t>, V. Suchá</w:t>
            </w:r>
            <w:r>
              <w:rPr>
                <w:color w:val="auto"/>
              </w:rPr>
              <w:t xml:space="preserve">, </w:t>
            </w:r>
            <w:proofErr w:type="spellStart"/>
            <w:r>
              <w:rPr>
                <w:color w:val="auto"/>
              </w:rPr>
              <w:t>Š.Slávik</w:t>
            </w:r>
            <w:proofErr w:type="spellEnd"/>
            <w:r>
              <w:rPr>
                <w:color w:val="auto"/>
              </w:rPr>
              <w:t xml:space="preserve">,               M. Hrubovčák, </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bCs/>
                <w:sz w:val="24"/>
                <w:szCs w:val="24"/>
              </w:rPr>
              <w:t>Strunové</w:t>
            </w:r>
            <w:r>
              <w:rPr>
                <w:rFonts w:ascii="Times New Roman" w:hAnsi="Times New Roman" w:cs="Times New Roman"/>
                <w:bCs/>
                <w:sz w:val="24"/>
                <w:szCs w:val="24"/>
              </w:rPr>
              <w:t xml:space="preserve"> a strunové</w:t>
            </w:r>
            <w:r w:rsidRPr="00F660B7">
              <w:rPr>
                <w:rFonts w:ascii="Times New Roman" w:hAnsi="Times New Roman" w:cs="Times New Roman"/>
                <w:bCs/>
                <w:sz w:val="24"/>
                <w:szCs w:val="24"/>
              </w:rPr>
              <w:t xml:space="preserve"> sláčikové oddelenie </w:t>
            </w:r>
          </w:p>
        </w:tc>
        <w:tc>
          <w:tcPr>
            <w:tcW w:w="1842"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D. Rišková</w:t>
            </w:r>
          </w:p>
        </w:tc>
        <w:tc>
          <w:tcPr>
            <w:tcW w:w="4361" w:type="dxa"/>
          </w:tcPr>
          <w:p w:rsidR="0075353C" w:rsidRPr="00F660B7" w:rsidRDefault="0075353C" w:rsidP="005B393B">
            <w:pPr>
              <w:pStyle w:val="Default"/>
              <w:rPr>
                <w:color w:val="auto"/>
              </w:rPr>
            </w:pPr>
            <w:r w:rsidRPr="00F660B7">
              <w:rPr>
                <w:color w:val="auto"/>
              </w:rPr>
              <w:t xml:space="preserve">J. Hanuščáková K. </w:t>
            </w:r>
            <w:proofErr w:type="spellStart"/>
            <w:r w:rsidRPr="00F660B7">
              <w:rPr>
                <w:color w:val="auto"/>
              </w:rPr>
              <w:t>Harvanová</w:t>
            </w:r>
            <w:proofErr w:type="spellEnd"/>
            <w:r w:rsidRPr="00F660B7">
              <w:rPr>
                <w:color w:val="auto"/>
              </w:rPr>
              <w:t xml:space="preserve">, </w:t>
            </w:r>
            <w:proofErr w:type="spellStart"/>
            <w:r w:rsidRPr="00F660B7">
              <w:rPr>
                <w:color w:val="auto"/>
              </w:rPr>
              <w:t>P.Franko</w:t>
            </w:r>
            <w:proofErr w:type="spellEnd"/>
            <w:r w:rsidRPr="00F660B7">
              <w:rPr>
                <w:color w:val="auto"/>
              </w:rPr>
              <w:t xml:space="preserve">,  V. </w:t>
            </w:r>
            <w:proofErr w:type="spellStart"/>
            <w:r w:rsidRPr="00F660B7">
              <w:rPr>
                <w:color w:val="auto"/>
              </w:rPr>
              <w:t>Šal</w:t>
            </w:r>
            <w:proofErr w:type="spellEnd"/>
            <w:r w:rsidRPr="00F660B7">
              <w:rPr>
                <w:color w:val="auto"/>
              </w:rPr>
              <w:t xml:space="preserve">, </w:t>
            </w:r>
            <w:r>
              <w:rPr>
                <w:color w:val="auto"/>
              </w:rPr>
              <w:t xml:space="preserve">M. </w:t>
            </w:r>
            <w:proofErr w:type="spellStart"/>
            <w:r>
              <w:rPr>
                <w:color w:val="auto"/>
              </w:rPr>
              <w:t>Belančat</w:t>
            </w:r>
            <w:proofErr w:type="spellEnd"/>
            <w:r>
              <w:rPr>
                <w:color w:val="auto"/>
              </w:rPr>
              <w:t xml:space="preserve">, M. </w:t>
            </w:r>
            <w:proofErr w:type="spellStart"/>
            <w:r>
              <w:rPr>
                <w:color w:val="auto"/>
              </w:rPr>
              <w:t>Seková</w:t>
            </w:r>
            <w:proofErr w:type="spellEnd"/>
            <w:r w:rsidRPr="00F660B7">
              <w:rPr>
                <w:color w:val="auto"/>
              </w:rPr>
              <w:t xml:space="preserve"> </w:t>
            </w:r>
          </w:p>
        </w:tc>
      </w:tr>
      <w:tr w:rsidR="0075353C" w:rsidRPr="00F660B7" w:rsidTr="005B393B">
        <w:tc>
          <w:tcPr>
            <w:tcW w:w="3119"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bCs/>
                <w:sz w:val="24"/>
                <w:szCs w:val="24"/>
              </w:rPr>
              <w:t>Hudobná náuka a dychové nástroje</w:t>
            </w:r>
          </w:p>
        </w:tc>
        <w:tc>
          <w:tcPr>
            <w:tcW w:w="1842" w:type="dxa"/>
          </w:tcPr>
          <w:p w:rsidR="0075353C" w:rsidRPr="00F660B7" w:rsidRDefault="0075353C" w:rsidP="005B393B">
            <w:pPr>
              <w:rPr>
                <w:rFonts w:ascii="Times New Roman" w:hAnsi="Times New Roman" w:cs="Times New Roman"/>
                <w:sz w:val="24"/>
                <w:szCs w:val="24"/>
              </w:rPr>
            </w:pPr>
            <w:proofErr w:type="spellStart"/>
            <w:r w:rsidRPr="00F660B7">
              <w:rPr>
                <w:rFonts w:ascii="Times New Roman" w:hAnsi="Times New Roman" w:cs="Times New Roman"/>
                <w:sz w:val="24"/>
                <w:szCs w:val="24"/>
              </w:rPr>
              <w:t>M.</w:t>
            </w:r>
            <w:r>
              <w:rPr>
                <w:rFonts w:ascii="Times New Roman" w:hAnsi="Times New Roman" w:cs="Times New Roman"/>
                <w:sz w:val="24"/>
                <w:szCs w:val="24"/>
              </w:rPr>
              <w:t>Hrubovčák</w:t>
            </w:r>
            <w:proofErr w:type="spellEnd"/>
          </w:p>
        </w:tc>
        <w:tc>
          <w:tcPr>
            <w:tcW w:w="4361" w:type="dxa"/>
          </w:tcPr>
          <w:p w:rsidR="0075353C" w:rsidRPr="00F660B7" w:rsidRDefault="0075353C" w:rsidP="005B393B">
            <w:pPr>
              <w:pStyle w:val="Default"/>
              <w:rPr>
                <w:color w:val="auto"/>
              </w:rPr>
            </w:pPr>
            <w:r w:rsidRPr="00F660B7">
              <w:rPr>
                <w:color w:val="auto"/>
              </w:rPr>
              <w:t xml:space="preserve">V. Suchá, M. Hrubovčák, Š. Slávik, </w:t>
            </w:r>
          </w:p>
          <w:p w:rsidR="0075353C" w:rsidRDefault="0075353C" w:rsidP="005B393B">
            <w:pPr>
              <w:pStyle w:val="Default"/>
              <w:rPr>
                <w:color w:val="auto"/>
              </w:rPr>
            </w:pPr>
            <w:r w:rsidRPr="00F660B7">
              <w:rPr>
                <w:color w:val="auto"/>
              </w:rPr>
              <w:t xml:space="preserve">M. Gergeľ, A. </w:t>
            </w:r>
            <w:proofErr w:type="spellStart"/>
            <w:r w:rsidRPr="00F660B7">
              <w:rPr>
                <w:color w:val="auto"/>
              </w:rPr>
              <w:t>Džurbalová</w:t>
            </w:r>
            <w:proofErr w:type="spellEnd"/>
            <w:r>
              <w:rPr>
                <w:color w:val="auto"/>
              </w:rPr>
              <w:t xml:space="preserve">, M. </w:t>
            </w:r>
            <w:proofErr w:type="spellStart"/>
            <w:r>
              <w:rPr>
                <w:color w:val="auto"/>
              </w:rPr>
              <w:t>Seková</w:t>
            </w:r>
            <w:proofErr w:type="spellEnd"/>
            <w:r>
              <w:rPr>
                <w:color w:val="auto"/>
              </w:rPr>
              <w:t>,</w:t>
            </w:r>
          </w:p>
          <w:p w:rsidR="0075353C" w:rsidRPr="00F660B7" w:rsidRDefault="0075353C" w:rsidP="005B393B">
            <w:pPr>
              <w:pStyle w:val="Default"/>
              <w:rPr>
                <w:color w:val="auto"/>
              </w:rPr>
            </w:pPr>
            <w:r>
              <w:rPr>
                <w:color w:val="auto"/>
              </w:rPr>
              <w:t xml:space="preserve">PaedDr. D. </w:t>
            </w:r>
            <w:proofErr w:type="spellStart"/>
            <w:r>
              <w:rPr>
                <w:color w:val="auto"/>
              </w:rPr>
              <w:t>Polovková</w:t>
            </w:r>
            <w:proofErr w:type="spellEnd"/>
            <w:r>
              <w:rPr>
                <w:color w:val="auto"/>
              </w:rPr>
              <w:t xml:space="preserve">, Mgr. Z. </w:t>
            </w:r>
            <w:proofErr w:type="spellStart"/>
            <w:r>
              <w:rPr>
                <w:color w:val="auto"/>
              </w:rPr>
              <w:t>Hleba</w:t>
            </w:r>
            <w:proofErr w:type="spellEnd"/>
            <w:r>
              <w:rPr>
                <w:color w:val="auto"/>
              </w:rPr>
              <w:t>,                     Mgr. K. Rondziková</w:t>
            </w:r>
          </w:p>
        </w:tc>
      </w:tr>
      <w:tr w:rsidR="0075353C" w:rsidRPr="00F660B7" w:rsidTr="005B393B">
        <w:tc>
          <w:tcPr>
            <w:tcW w:w="3119" w:type="dxa"/>
          </w:tcPr>
          <w:p w:rsidR="0075353C" w:rsidRPr="00724129" w:rsidRDefault="0075353C" w:rsidP="005B393B">
            <w:pPr>
              <w:pStyle w:val="Default"/>
              <w:rPr>
                <w:bCs/>
                <w:color w:val="auto"/>
              </w:rPr>
            </w:pPr>
            <w:r w:rsidRPr="00F660B7">
              <w:rPr>
                <w:bCs/>
                <w:color w:val="auto"/>
              </w:rPr>
              <w:t>Výtvarný</w:t>
            </w:r>
            <w:r>
              <w:rPr>
                <w:bCs/>
                <w:color w:val="auto"/>
              </w:rPr>
              <w:t>, tanečný a literárno-dramatický</w:t>
            </w:r>
            <w:r w:rsidRPr="00F660B7">
              <w:rPr>
                <w:bCs/>
                <w:color w:val="auto"/>
              </w:rPr>
              <w:t xml:space="preserve"> odbor </w:t>
            </w:r>
          </w:p>
        </w:tc>
        <w:tc>
          <w:tcPr>
            <w:tcW w:w="1842" w:type="dxa"/>
          </w:tcPr>
          <w:p w:rsidR="0075353C" w:rsidRPr="00F660B7" w:rsidRDefault="0075353C" w:rsidP="005B393B">
            <w:pPr>
              <w:rPr>
                <w:rFonts w:ascii="Times New Roman" w:hAnsi="Times New Roman" w:cs="Times New Roman"/>
                <w:sz w:val="24"/>
                <w:szCs w:val="24"/>
              </w:rPr>
            </w:pPr>
            <w:r>
              <w:rPr>
                <w:rFonts w:ascii="Times New Roman" w:hAnsi="Times New Roman" w:cs="Times New Roman"/>
                <w:sz w:val="24"/>
                <w:szCs w:val="24"/>
              </w:rPr>
              <w:t>PhDr. E. Jacevičová</w:t>
            </w:r>
          </w:p>
        </w:tc>
        <w:tc>
          <w:tcPr>
            <w:tcW w:w="4361" w:type="dxa"/>
          </w:tcPr>
          <w:p w:rsidR="0075353C" w:rsidRPr="00F660B7" w:rsidRDefault="0075353C" w:rsidP="005B393B">
            <w:pPr>
              <w:rPr>
                <w:rFonts w:ascii="Times New Roman" w:hAnsi="Times New Roman" w:cs="Times New Roman"/>
                <w:sz w:val="24"/>
                <w:szCs w:val="24"/>
              </w:rPr>
            </w:pPr>
            <w:r w:rsidRPr="00F660B7">
              <w:rPr>
                <w:rFonts w:ascii="Times New Roman" w:hAnsi="Times New Roman" w:cs="Times New Roman"/>
                <w:sz w:val="24"/>
                <w:szCs w:val="24"/>
              </w:rPr>
              <w:t xml:space="preserve">PaedDr. I. Hanák, Mgr. </w:t>
            </w:r>
            <w:r>
              <w:rPr>
                <w:rFonts w:ascii="Times New Roman" w:hAnsi="Times New Roman" w:cs="Times New Roman"/>
                <w:sz w:val="24"/>
                <w:szCs w:val="24"/>
              </w:rPr>
              <w:t xml:space="preserve">D. Zalaiová, </w:t>
            </w:r>
            <w:r w:rsidRPr="00F660B7">
              <w:rPr>
                <w:rFonts w:ascii="Times New Roman" w:hAnsi="Times New Roman" w:cs="Times New Roman"/>
                <w:sz w:val="24"/>
                <w:szCs w:val="24"/>
              </w:rPr>
              <w:t xml:space="preserve"> P</w:t>
            </w:r>
            <w:r>
              <w:rPr>
                <w:rFonts w:ascii="Times New Roman" w:hAnsi="Times New Roman" w:cs="Times New Roman"/>
                <w:sz w:val="24"/>
                <w:szCs w:val="24"/>
              </w:rPr>
              <w:t>aed</w:t>
            </w:r>
            <w:r w:rsidRPr="00F660B7">
              <w:rPr>
                <w:rFonts w:ascii="Times New Roman" w:hAnsi="Times New Roman" w:cs="Times New Roman"/>
                <w:sz w:val="24"/>
                <w:szCs w:val="24"/>
              </w:rPr>
              <w:t xml:space="preserve">Dr. </w:t>
            </w:r>
            <w:r>
              <w:rPr>
                <w:rFonts w:ascii="Times New Roman" w:hAnsi="Times New Roman" w:cs="Times New Roman"/>
                <w:sz w:val="24"/>
                <w:szCs w:val="24"/>
              </w:rPr>
              <w:t xml:space="preserve">M. </w:t>
            </w:r>
            <w:proofErr w:type="spellStart"/>
            <w:r>
              <w:rPr>
                <w:rFonts w:ascii="Times New Roman" w:hAnsi="Times New Roman" w:cs="Times New Roman"/>
                <w:sz w:val="24"/>
                <w:szCs w:val="24"/>
              </w:rPr>
              <w:t>Horečný</w:t>
            </w:r>
            <w:proofErr w:type="spellEnd"/>
            <w:r>
              <w:rPr>
                <w:rFonts w:ascii="Times New Roman" w:hAnsi="Times New Roman" w:cs="Times New Roman"/>
                <w:sz w:val="24"/>
                <w:szCs w:val="24"/>
              </w:rPr>
              <w:t>, Ľ. Hodovancová</w:t>
            </w:r>
          </w:p>
        </w:tc>
      </w:tr>
    </w:tbl>
    <w:p w:rsidR="0075353C" w:rsidRDefault="0075353C" w:rsidP="0075353C">
      <w:pPr>
        <w:pStyle w:val="Default"/>
        <w:rPr>
          <w:b/>
          <w:bCs/>
          <w:color w:val="auto"/>
        </w:rPr>
      </w:pPr>
    </w:p>
    <w:p w:rsidR="0075353C" w:rsidRDefault="0075353C" w:rsidP="0075353C">
      <w:pPr>
        <w:pStyle w:val="Default"/>
        <w:rPr>
          <w:b/>
          <w:bCs/>
          <w:color w:val="auto"/>
        </w:rPr>
      </w:pPr>
    </w:p>
    <w:p w:rsidR="0075353C" w:rsidRPr="00F660B7" w:rsidRDefault="0075353C" w:rsidP="0075353C">
      <w:pPr>
        <w:pStyle w:val="Default"/>
        <w:rPr>
          <w:color w:val="auto"/>
        </w:rPr>
      </w:pPr>
      <w:r w:rsidRPr="00F660B7">
        <w:rPr>
          <w:b/>
          <w:bCs/>
          <w:color w:val="auto"/>
        </w:rPr>
        <w:lastRenderedPageBreak/>
        <w:t>Údaje o žiakoch školy za školský rok 201</w:t>
      </w:r>
      <w:r>
        <w:rPr>
          <w:b/>
          <w:bCs/>
          <w:color w:val="auto"/>
        </w:rPr>
        <w:t>5</w:t>
      </w:r>
      <w:r w:rsidRPr="00F660B7">
        <w:rPr>
          <w:b/>
          <w:bCs/>
          <w:color w:val="auto"/>
        </w:rPr>
        <w:t>/201</w:t>
      </w:r>
      <w:r>
        <w:rPr>
          <w:b/>
          <w:bCs/>
          <w:color w:val="auto"/>
        </w:rPr>
        <w:t>6</w:t>
      </w:r>
    </w:p>
    <w:tbl>
      <w:tblPr>
        <w:tblW w:w="8200" w:type="dxa"/>
        <w:tblInd w:w="53" w:type="dxa"/>
        <w:tblCellMar>
          <w:left w:w="70" w:type="dxa"/>
          <w:right w:w="70" w:type="dxa"/>
        </w:tblCellMar>
        <w:tblLook w:val="0000"/>
      </w:tblPr>
      <w:tblGrid>
        <w:gridCol w:w="1420"/>
        <w:gridCol w:w="960"/>
        <w:gridCol w:w="940"/>
        <w:gridCol w:w="1200"/>
        <w:gridCol w:w="1160"/>
        <w:gridCol w:w="1160"/>
        <w:gridCol w:w="1360"/>
      </w:tblGrid>
      <w:tr w:rsidR="0075353C" w:rsidTr="005B393B">
        <w:trPr>
          <w:trHeight w:val="735"/>
        </w:trPr>
        <w:tc>
          <w:tcPr>
            <w:tcW w:w="8200" w:type="dxa"/>
            <w:gridSpan w:val="7"/>
            <w:tcBorders>
              <w:top w:val="nil"/>
              <w:left w:val="nil"/>
              <w:bottom w:val="single" w:sz="8" w:space="0" w:color="auto"/>
              <w:right w:val="nil"/>
            </w:tcBorders>
            <w:shd w:val="clear" w:color="auto" w:fill="auto"/>
            <w:noWrap/>
            <w:vAlign w:val="center"/>
          </w:tcPr>
          <w:p w:rsidR="0075353C" w:rsidRDefault="0075353C" w:rsidP="005B393B">
            <w:pPr>
              <w:spacing w:line="240" w:lineRule="auto"/>
              <w:rPr>
                <w:rFonts w:ascii="Arial" w:hAnsi="Arial" w:cs="Arial"/>
                <w:b/>
                <w:bCs/>
                <w:sz w:val="26"/>
                <w:szCs w:val="26"/>
              </w:rPr>
            </w:pPr>
          </w:p>
        </w:tc>
      </w:tr>
      <w:tr w:rsidR="0075353C" w:rsidRPr="007F7D14" w:rsidTr="005B393B">
        <w:trPr>
          <w:trHeight w:val="283"/>
        </w:trPr>
        <w:tc>
          <w:tcPr>
            <w:tcW w:w="1420" w:type="dxa"/>
            <w:tcBorders>
              <w:top w:val="nil"/>
              <w:left w:val="single" w:sz="8" w:space="0" w:color="auto"/>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Stupeň štúdia</w:t>
            </w:r>
          </w:p>
        </w:tc>
        <w:tc>
          <w:tcPr>
            <w:tcW w:w="960" w:type="dxa"/>
            <w:tcBorders>
              <w:top w:val="nil"/>
              <w:left w:val="nil"/>
              <w:bottom w:val="single" w:sz="8"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Ročník</w:t>
            </w:r>
          </w:p>
        </w:tc>
        <w:tc>
          <w:tcPr>
            <w:tcW w:w="940" w:type="dxa"/>
            <w:tcBorders>
              <w:top w:val="nil"/>
              <w:left w:val="single" w:sz="8" w:space="0" w:color="auto"/>
              <w:bottom w:val="single" w:sz="8"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Počet žiakov spolu</w:t>
            </w:r>
          </w:p>
        </w:tc>
        <w:tc>
          <w:tcPr>
            <w:tcW w:w="1200" w:type="dxa"/>
            <w:tcBorders>
              <w:top w:val="nil"/>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Z toho hudobný odbor</w:t>
            </w:r>
          </w:p>
        </w:tc>
        <w:tc>
          <w:tcPr>
            <w:tcW w:w="1160" w:type="dxa"/>
            <w:tcBorders>
              <w:top w:val="nil"/>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Z toho výtvarný odbor</w:t>
            </w:r>
          </w:p>
        </w:tc>
        <w:tc>
          <w:tcPr>
            <w:tcW w:w="1160" w:type="dxa"/>
            <w:tcBorders>
              <w:top w:val="nil"/>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Z toho tanečný odbor</w:t>
            </w:r>
          </w:p>
        </w:tc>
        <w:tc>
          <w:tcPr>
            <w:tcW w:w="1360" w:type="dxa"/>
            <w:tcBorders>
              <w:top w:val="nil"/>
              <w:left w:val="nil"/>
              <w:bottom w:val="single" w:sz="8"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 xml:space="preserve">Z toho </w:t>
            </w:r>
            <w:proofErr w:type="spellStart"/>
            <w:r w:rsidRPr="007F7D14">
              <w:rPr>
                <w:rFonts w:ascii="Times New Roman" w:hAnsi="Times New Roman" w:cs="Times New Roman"/>
                <w:b/>
                <w:bCs/>
                <w:sz w:val="24"/>
                <w:szCs w:val="24"/>
              </w:rPr>
              <w:t>literár.-dramatický</w:t>
            </w:r>
            <w:proofErr w:type="spellEnd"/>
            <w:r w:rsidRPr="007F7D14">
              <w:rPr>
                <w:rFonts w:ascii="Times New Roman" w:hAnsi="Times New Roman" w:cs="Times New Roman"/>
                <w:b/>
                <w:bCs/>
                <w:sz w:val="24"/>
                <w:szCs w:val="24"/>
              </w:rPr>
              <w:t xml:space="preserve"> odbor</w:t>
            </w:r>
          </w:p>
        </w:tc>
      </w:tr>
      <w:tr w:rsidR="0075353C" w:rsidRPr="007F7D14" w:rsidTr="005B393B">
        <w:trPr>
          <w:trHeight w:val="300"/>
        </w:trPr>
        <w:tc>
          <w:tcPr>
            <w:tcW w:w="2380" w:type="dxa"/>
            <w:gridSpan w:val="2"/>
            <w:tcBorders>
              <w:top w:val="single" w:sz="8" w:space="0" w:color="auto"/>
              <w:left w:val="single" w:sz="8" w:space="0" w:color="auto"/>
              <w:bottom w:val="single" w:sz="8"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PŠ</w:t>
            </w:r>
          </w:p>
        </w:tc>
        <w:tc>
          <w:tcPr>
            <w:tcW w:w="940" w:type="dxa"/>
            <w:tcBorders>
              <w:top w:val="nil"/>
              <w:left w:val="single" w:sz="8" w:space="0" w:color="auto"/>
              <w:bottom w:val="nil"/>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28</w:t>
            </w:r>
          </w:p>
        </w:tc>
        <w:tc>
          <w:tcPr>
            <w:tcW w:w="1200" w:type="dxa"/>
            <w:tcBorders>
              <w:top w:val="nil"/>
              <w:left w:val="nil"/>
              <w:bottom w:val="nil"/>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19</w:t>
            </w:r>
          </w:p>
        </w:tc>
        <w:tc>
          <w:tcPr>
            <w:tcW w:w="1160" w:type="dxa"/>
            <w:tcBorders>
              <w:top w:val="nil"/>
              <w:left w:val="nil"/>
              <w:bottom w:val="nil"/>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p>
        </w:tc>
        <w:tc>
          <w:tcPr>
            <w:tcW w:w="1160" w:type="dxa"/>
            <w:tcBorders>
              <w:top w:val="nil"/>
              <w:left w:val="nil"/>
              <w:bottom w:val="nil"/>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7</w:t>
            </w:r>
          </w:p>
        </w:tc>
        <w:tc>
          <w:tcPr>
            <w:tcW w:w="1360" w:type="dxa"/>
            <w:tcBorders>
              <w:top w:val="nil"/>
              <w:left w:val="nil"/>
              <w:bottom w:val="nil"/>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2</w:t>
            </w:r>
          </w:p>
        </w:tc>
      </w:tr>
      <w:tr w:rsidR="0075353C" w:rsidRPr="007F7D14" w:rsidTr="005B393B">
        <w:trPr>
          <w:trHeight w:val="300"/>
        </w:trPr>
        <w:tc>
          <w:tcPr>
            <w:tcW w:w="1420" w:type="dxa"/>
            <w:vMerge w:val="restart"/>
            <w:tcBorders>
              <w:top w:val="nil"/>
              <w:left w:val="single" w:sz="8" w:space="0" w:color="auto"/>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I. stupeň/1. časť</w:t>
            </w: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prvý</w:t>
            </w:r>
          </w:p>
        </w:tc>
        <w:tc>
          <w:tcPr>
            <w:tcW w:w="940" w:type="dxa"/>
            <w:tcBorders>
              <w:top w:val="single" w:sz="8" w:space="0" w:color="auto"/>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144</w:t>
            </w:r>
          </w:p>
        </w:tc>
        <w:tc>
          <w:tcPr>
            <w:tcW w:w="1200" w:type="dxa"/>
            <w:tcBorders>
              <w:top w:val="single" w:sz="8" w:space="0" w:color="auto"/>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93</w:t>
            </w:r>
          </w:p>
        </w:tc>
        <w:tc>
          <w:tcPr>
            <w:tcW w:w="1160" w:type="dxa"/>
            <w:tcBorders>
              <w:top w:val="single" w:sz="8" w:space="0" w:color="auto"/>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11</w:t>
            </w:r>
          </w:p>
        </w:tc>
        <w:tc>
          <w:tcPr>
            <w:tcW w:w="1160" w:type="dxa"/>
            <w:tcBorders>
              <w:top w:val="single" w:sz="8" w:space="0" w:color="auto"/>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35</w:t>
            </w:r>
          </w:p>
        </w:tc>
        <w:tc>
          <w:tcPr>
            <w:tcW w:w="1360" w:type="dxa"/>
            <w:tcBorders>
              <w:top w:val="single" w:sz="8" w:space="0" w:color="auto"/>
              <w:left w:val="nil"/>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5</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druhý</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111</w:t>
            </w:r>
          </w:p>
        </w:tc>
        <w:tc>
          <w:tcPr>
            <w:tcW w:w="120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69</w:t>
            </w:r>
          </w:p>
        </w:tc>
        <w:tc>
          <w:tcPr>
            <w:tcW w:w="116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33</w:t>
            </w:r>
          </w:p>
        </w:tc>
        <w:tc>
          <w:tcPr>
            <w:tcW w:w="116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9</w:t>
            </w:r>
          </w:p>
        </w:tc>
        <w:tc>
          <w:tcPr>
            <w:tcW w:w="1360" w:type="dxa"/>
            <w:tcBorders>
              <w:top w:val="nil"/>
              <w:left w:val="nil"/>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tretí</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85</w:t>
            </w:r>
          </w:p>
        </w:tc>
        <w:tc>
          <w:tcPr>
            <w:tcW w:w="120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52</w:t>
            </w:r>
          </w:p>
        </w:tc>
        <w:tc>
          <w:tcPr>
            <w:tcW w:w="116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21</w:t>
            </w:r>
          </w:p>
        </w:tc>
        <w:tc>
          <w:tcPr>
            <w:tcW w:w="116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7</w:t>
            </w:r>
          </w:p>
        </w:tc>
        <w:tc>
          <w:tcPr>
            <w:tcW w:w="1360" w:type="dxa"/>
            <w:tcBorders>
              <w:top w:val="nil"/>
              <w:left w:val="nil"/>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5</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nil"/>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štvrtý</w:t>
            </w:r>
          </w:p>
        </w:tc>
        <w:tc>
          <w:tcPr>
            <w:tcW w:w="940" w:type="dxa"/>
            <w:tcBorders>
              <w:top w:val="nil"/>
              <w:left w:val="single" w:sz="8" w:space="0" w:color="auto"/>
              <w:bottom w:val="nil"/>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99</w:t>
            </w:r>
          </w:p>
        </w:tc>
        <w:tc>
          <w:tcPr>
            <w:tcW w:w="1200" w:type="dxa"/>
            <w:tcBorders>
              <w:top w:val="nil"/>
              <w:left w:val="nil"/>
              <w:bottom w:val="nil"/>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51</w:t>
            </w:r>
          </w:p>
        </w:tc>
        <w:tc>
          <w:tcPr>
            <w:tcW w:w="1160" w:type="dxa"/>
            <w:tcBorders>
              <w:top w:val="nil"/>
              <w:left w:val="nil"/>
              <w:bottom w:val="nil"/>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32</w:t>
            </w:r>
          </w:p>
        </w:tc>
        <w:tc>
          <w:tcPr>
            <w:tcW w:w="1160" w:type="dxa"/>
            <w:tcBorders>
              <w:top w:val="nil"/>
              <w:left w:val="nil"/>
              <w:bottom w:val="nil"/>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10</w:t>
            </w:r>
          </w:p>
        </w:tc>
        <w:tc>
          <w:tcPr>
            <w:tcW w:w="1360" w:type="dxa"/>
            <w:tcBorders>
              <w:top w:val="nil"/>
              <w:left w:val="nil"/>
              <w:bottom w:val="nil"/>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6</w:t>
            </w:r>
          </w:p>
        </w:tc>
      </w:tr>
      <w:tr w:rsidR="0075353C" w:rsidRPr="007F7D14" w:rsidTr="005B393B">
        <w:trPr>
          <w:trHeight w:val="300"/>
        </w:trPr>
        <w:tc>
          <w:tcPr>
            <w:tcW w:w="238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Spolu žiakov 1. časti</w:t>
            </w: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439</w:t>
            </w:r>
          </w:p>
        </w:tc>
        <w:tc>
          <w:tcPr>
            <w:tcW w:w="1200" w:type="dxa"/>
            <w:tcBorders>
              <w:top w:val="single" w:sz="8" w:space="0" w:color="auto"/>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265</w:t>
            </w:r>
          </w:p>
        </w:tc>
        <w:tc>
          <w:tcPr>
            <w:tcW w:w="1160" w:type="dxa"/>
            <w:tcBorders>
              <w:top w:val="single" w:sz="8" w:space="0" w:color="auto"/>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97</w:t>
            </w:r>
          </w:p>
        </w:tc>
        <w:tc>
          <w:tcPr>
            <w:tcW w:w="1160" w:type="dxa"/>
            <w:tcBorders>
              <w:top w:val="single" w:sz="8" w:space="0" w:color="auto"/>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61</w:t>
            </w:r>
          </w:p>
        </w:tc>
        <w:tc>
          <w:tcPr>
            <w:tcW w:w="1360" w:type="dxa"/>
            <w:tcBorders>
              <w:top w:val="single" w:sz="8" w:space="0" w:color="auto"/>
              <w:left w:val="nil"/>
              <w:bottom w:val="single" w:sz="8"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16</w:t>
            </w:r>
          </w:p>
        </w:tc>
      </w:tr>
      <w:tr w:rsidR="0075353C" w:rsidRPr="007F7D14" w:rsidTr="005B393B">
        <w:trPr>
          <w:trHeight w:val="300"/>
        </w:trPr>
        <w:tc>
          <w:tcPr>
            <w:tcW w:w="1420" w:type="dxa"/>
            <w:vMerge w:val="restart"/>
            <w:tcBorders>
              <w:top w:val="nil"/>
              <w:left w:val="single" w:sz="8" w:space="0" w:color="auto"/>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I. stupeň/2. časť</w:t>
            </w: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prvý</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72</w:t>
            </w:r>
          </w:p>
        </w:tc>
        <w:tc>
          <w:tcPr>
            <w:tcW w:w="120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42</w:t>
            </w:r>
          </w:p>
        </w:tc>
        <w:tc>
          <w:tcPr>
            <w:tcW w:w="116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17</w:t>
            </w:r>
          </w:p>
        </w:tc>
        <w:tc>
          <w:tcPr>
            <w:tcW w:w="116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8</w:t>
            </w:r>
          </w:p>
        </w:tc>
        <w:tc>
          <w:tcPr>
            <w:tcW w:w="1360" w:type="dxa"/>
            <w:tcBorders>
              <w:top w:val="nil"/>
              <w:left w:val="nil"/>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5</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druhý</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78</w:t>
            </w:r>
          </w:p>
        </w:tc>
        <w:tc>
          <w:tcPr>
            <w:tcW w:w="120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38</w:t>
            </w:r>
          </w:p>
        </w:tc>
        <w:tc>
          <w:tcPr>
            <w:tcW w:w="116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15</w:t>
            </w:r>
          </w:p>
        </w:tc>
        <w:tc>
          <w:tcPr>
            <w:tcW w:w="116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14</w:t>
            </w:r>
          </w:p>
        </w:tc>
        <w:tc>
          <w:tcPr>
            <w:tcW w:w="1360" w:type="dxa"/>
            <w:tcBorders>
              <w:top w:val="nil"/>
              <w:left w:val="nil"/>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11</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tretí</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40</w:t>
            </w:r>
          </w:p>
        </w:tc>
        <w:tc>
          <w:tcPr>
            <w:tcW w:w="120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26</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7</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7</w:t>
            </w:r>
          </w:p>
        </w:tc>
        <w:tc>
          <w:tcPr>
            <w:tcW w:w="1360" w:type="dxa"/>
            <w:tcBorders>
              <w:top w:val="nil"/>
              <w:left w:val="nil"/>
              <w:bottom w:val="single" w:sz="4" w:space="0" w:color="auto"/>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nil"/>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štvrtý</w:t>
            </w:r>
          </w:p>
        </w:tc>
        <w:tc>
          <w:tcPr>
            <w:tcW w:w="940" w:type="dxa"/>
            <w:tcBorders>
              <w:top w:val="nil"/>
              <w:left w:val="single" w:sz="8" w:space="0" w:color="auto"/>
              <w:bottom w:val="nil"/>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47</w:t>
            </w:r>
          </w:p>
        </w:tc>
        <w:tc>
          <w:tcPr>
            <w:tcW w:w="1200" w:type="dxa"/>
            <w:tcBorders>
              <w:top w:val="nil"/>
              <w:left w:val="nil"/>
              <w:bottom w:val="nil"/>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19</w:t>
            </w:r>
          </w:p>
        </w:tc>
        <w:tc>
          <w:tcPr>
            <w:tcW w:w="1160" w:type="dxa"/>
            <w:tcBorders>
              <w:top w:val="nil"/>
              <w:left w:val="nil"/>
              <w:bottom w:val="nil"/>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17</w:t>
            </w:r>
          </w:p>
        </w:tc>
        <w:tc>
          <w:tcPr>
            <w:tcW w:w="1160" w:type="dxa"/>
            <w:tcBorders>
              <w:top w:val="nil"/>
              <w:left w:val="nil"/>
              <w:bottom w:val="nil"/>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4</w:t>
            </w:r>
          </w:p>
        </w:tc>
        <w:tc>
          <w:tcPr>
            <w:tcW w:w="1360" w:type="dxa"/>
            <w:tcBorders>
              <w:top w:val="nil"/>
              <w:left w:val="nil"/>
              <w:bottom w:val="nil"/>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7</w:t>
            </w:r>
          </w:p>
        </w:tc>
      </w:tr>
      <w:tr w:rsidR="0075353C" w:rsidRPr="007F7D14" w:rsidTr="005B393B">
        <w:trPr>
          <w:trHeight w:val="300"/>
        </w:trPr>
        <w:tc>
          <w:tcPr>
            <w:tcW w:w="238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Spolu žiakov 2. časti</w:t>
            </w: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237</w:t>
            </w:r>
          </w:p>
        </w:tc>
        <w:tc>
          <w:tcPr>
            <w:tcW w:w="1200" w:type="dxa"/>
            <w:tcBorders>
              <w:top w:val="single" w:sz="8" w:space="0" w:color="auto"/>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125</w:t>
            </w:r>
          </w:p>
        </w:tc>
        <w:tc>
          <w:tcPr>
            <w:tcW w:w="1160" w:type="dxa"/>
            <w:tcBorders>
              <w:top w:val="single" w:sz="8" w:space="0" w:color="auto"/>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56</w:t>
            </w:r>
          </w:p>
        </w:tc>
        <w:tc>
          <w:tcPr>
            <w:tcW w:w="1160" w:type="dxa"/>
            <w:tcBorders>
              <w:top w:val="single" w:sz="8" w:space="0" w:color="auto"/>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33</w:t>
            </w:r>
          </w:p>
        </w:tc>
        <w:tc>
          <w:tcPr>
            <w:tcW w:w="1360" w:type="dxa"/>
            <w:tcBorders>
              <w:top w:val="single" w:sz="8" w:space="0" w:color="auto"/>
              <w:left w:val="nil"/>
              <w:bottom w:val="single" w:sz="8"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23</w:t>
            </w:r>
          </w:p>
        </w:tc>
      </w:tr>
      <w:tr w:rsidR="0075353C" w:rsidRPr="007F7D14" w:rsidTr="005B393B">
        <w:trPr>
          <w:trHeight w:val="300"/>
        </w:trPr>
        <w:tc>
          <w:tcPr>
            <w:tcW w:w="1420" w:type="dxa"/>
            <w:vMerge w:val="restart"/>
            <w:tcBorders>
              <w:top w:val="nil"/>
              <w:left w:val="single" w:sz="8" w:space="0" w:color="auto"/>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II. stupeň</w:t>
            </w: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prvý</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18</w:t>
            </w:r>
          </w:p>
        </w:tc>
        <w:tc>
          <w:tcPr>
            <w:tcW w:w="120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17</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w:t>
            </w:r>
          </w:p>
        </w:tc>
        <w:tc>
          <w:tcPr>
            <w:tcW w:w="1360" w:type="dxa"/>
            <w:tcBorders>
              <w:top w:val="nil"/>
              <w:left w:val="nil"/>
              <w:bottom w:val="single" w:sz="4" w:space="0" w:color="auto"/>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druhý</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21</w:t>
            </w:r>
          </w:p>
        </w:tc>
        <w:tc>
          <w:tcPr>
            <w:tcW w:w="120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10</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9</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2</w:t>
            </w:r>
          </w:p>
        </w:tc>
        <w:tc>
          <w:tcPr>
            <w:tcW w:w="1360" w:type="dxa"/>
            <w:tcBorders>
              <w:top w:val="nil"/>
              <w:left w:val="nil"/>
              <w:bottom w:val="single" w:sz="4" w:space="0" w:color="auto"/>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tretí</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12</w:t>
            </w:r>
          </w:p>
        </w:tc>
        <w:tc>
          <w:tcPr>
            <w:tcW w:w="120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8</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4</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360" w:type="dxa"/>
            <w:tcBorders>
              <w:top w:val="nil"/>
              <w:left w:val="nil"/>
              <w:bottom w:val="single" w:sz="4" w:space="0" w:color="auto"/>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nil"/>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štvrtý</w:t>
            </w:r>
          </w:p>
        </w:tc>
        <w:tc>
          <w:tcPr>
            <w:tcW w:w="940" w:type="dxa"/>
            <w:tcBorders>
              <w:top w:val="nil"/>
              <w:left w:val="single" w:sz="8" w:space="0" w:color="auto"/>
              <w:bottom w:val="nil"/>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15</w:t>
            </w:r>
          </w:p>
        </w:tc>
        <w:tc>
          <w:tcPr>
            <w:tcW w:w="1200" w:type="dxa"/>
            <w:tcBorders>
              <w:top w:val="nil"/>
              <w:left w:val="nil"/>
              <w:bottom w:val="nil"/>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7</w:t>
            </w:r>
          </w:p>
        </w:tc>
        <w:tc>
          <w:tcPr>
            <w:tcW w:w="1160" w:type="dxa"/>
            <w:tcBorders>
              <w:top w:val="nil"/>
              <w:left w:val="nil"/>
              <w:bottom w:val="nil"/>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7</w:t>
            </w:r>
          </w:p>
        </w:tc>
        <w:tc>
          <w:tcPr>
            <w:tcW w:w="1160" w:type="dxa"/>
            <w:tcBorders>
              <w:top w:val="nil"/>
              <w:left w:val="nil"/>
              <w:bottom w:val="nil"/>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w:t>
            </w:r>
          </w:p>
        </w:tc>
        <w:tc>
          <w:tcPr>
            <w:tcW w:w="1360" w:type="dxa"/>
            <w:tcBorders>
              <w:top w:val="nil"/>
              <w:left w:val="nil"/>
              <w:bottom w:val="nil"/>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r>
      <w:tr w:rsidR="0075353C" w:rsidRPr="007F7D14" w:rsidTr="005B393B">
        <w:trPr>
          <w:trHeight w:val="300"/>
        </w:trPr>
        <w:tc>
          <w:tcPr>
            <w:tcW w:w="238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Spolu žiakov II. stupňa</w:t>
            </w: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66</w:t>
            </w:r>
          </w:p>
        </w:tc>
        <w:tc>
          <w:tcPr>
            <w:tcW w:w="1200" w:type="dxa"/>
            <w:tcBorders>
              <w:top w:val="single" w:sz="8" w:space="0" w:color="auto"/>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25</w:t>
            </w:r>
          </w:p>
        </w:tc>
        <w:tc>
          <w:tcPr>
            <w:tcW w:w="1160" w:type="dxa"/>
            <w:tcBorders>
              <w:top w:val="single" w:sz="8" w:space="0" w:color="auto"/>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37</w:t>
            </w:r>
          </w:p>
        </w:tc>
        <w:tc>
          <w:tcPr>
            <w:tcW w:w="1160" w:type="dxa"/>
            <w:tcBorders>
              <w:top w:val="single" w:sz="8" w:space="0" w:color="auto"/>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4</w:t>
            </w:r>
          </w:p>
        </w:tc>
        <w:tc>
          <w:tcPr>
            <w:tcW w:w="1360" w:type="dxa"/>
            <w:tcBorders>
              <w:top w:val="single" w:sz="8" w:space="0" w:color="auto"/>
              <w:left w:val="nil"/>
              <w:bottom w:val="single" w:sz="8"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0</w:t>
            </w:r>
          </w:p>
        </w:tc>
      </w:tr>
      <w:tr w:rsidR="0075353C" w:rsidRPr="007F7D14" w:rsidTr="005B393B">
        <w:trPr>
          <w:trHeight w:val="300"/>
        </w:trPr>
        <w:tc>
          <w:tcPr>
            <w:tcW w:w="1420" w:type="dxa"/>
            <w:vMerge w:val="restart"/>
            <w:tcBorders>
              <w:top w:val="nil"/>
              <w:left w:val="single" w:sz="8" w:space="0" w:color="auto"/>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ŠPD</w:t>
            </w: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prvý</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0</w:t>
            </w:r>
          </w:p>
        </w:tc>
        <w:tc>
          <w:tcPr>
            <w:tcW w:w="120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360" w:type="dxa"/>
            <w:tcBorders>
              <w:top w:val="nil"/>
              <w:left w:val="nil"/>
              <w:bottom w:val="single" w:sz="4" w:space="0" w:color="auto"/>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druhý</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0</w:t>
            </w:r>
          </w:p>
        </w:tc>
        <w:tc>
          <w:tcPr>
            <w:tcW w:w="120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360" w:type="dxa"/>
            <w:tcBorders>
              <w:top w:val="nil"/>
              <w:left w:val="nil"/>
              <w:bottom w:val="single" w:sz="4" w:space="0" w:color="auto"/>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tretí</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1</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360" w:type="dxa"/>
            <w:tcBorders>
              <w:top w:val="nil"/>
              <w:left w:val="nil"/>
              <w:bottom w:val="single" w:sz="4" w:space="0" w:color="auto"/>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r>
      <w:tr w:rsidR="0075353C" w:rsidRPr="007F7D14" w:rsidTr="005B393B">
        <w:trPr>
          <w:trHeight w:val="300"/>
        </w:trPr>
        <w:tc>
          <w:tcPr>
            <w:tcW w:w="1420" w:type="dxa"/>
            <w:vMerge/>
            <w:tcBorders>
              <w:top w:val="nil"/>
              <w:left w:val="single" w:sz="8" w:space="0" w:color="auto"/>
              <w:bottom w:val="single" w:sz="4" w:space="0" w:color="auto"/>
              <w:right w:val="single" w:sz="4" w:space="0" w:color="auto"/>
            </w:tcBorders>
            <w:vAlign w:val="center"/>
          </w:tcPr>
          <w:p w:rsidR="0075353C" w:rsidRPr="007F7D14" w:rsidRDefault="0075353C" w:rsidP="005B393B">
            <w:pPr>
              <w:spacing w:after="0" w:line="240" w:lineRule="auto"/>
              <w:jc w:val="center"/>
              <w:rPr>
                <w:rFonts w:ascii="Times New Roman" w:hAnsi="Times New Roman" w:cs="Times New Roman"/>
                <w:b/>
                <w:bCs/>
                <w:sz w:val="24"/>
                <w:szCs w:val="24"/>
              </w:rPr>
            </w:pPr>
          </w:p>
        </w:tc>
        <w:tc>
          <w:tcPr>
            <w:tcW w:w="960" w:type="dxa"/>
            <w:tcBorders>
              <w:top w:val="nil"/>
              <w:left w:val="nil"/>
              <w:bottom w:val="single" w:sz="4"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i/>
                <w:iCs/>
                <w:sz w:val="24"/>
                <w:szCs w:val="24"/>
              </w:rPr>
            </w:pPr>
            <w:r w:rsidRPr="007F7D14">
              <w:rPr>
                <w:rFonts w:ascii="Times New Roman" w:hAnsi="Times New Roman" w:cs="Times New Roman"/>
                <w:b/>
                <w:bCs/>
                <w:i/>
                <w:iCs/>
                <w:sz w:val="24"/>
                <w:szCs w:val="24"/>
              </w:rPr>
              <w:t>štvrtý</w:t>
            </w:r>
          </w:p>
        </w:tc>
        <w:tc>
          <w:tcPr>
            <w:tcW w:w="940" w:type="dxa"/>
            <w:tcBorders>
              <w:top w:val="nil"/>
              <w:left w:val="single" w:sz="8" w:space="0" w:color="auto"/>
              <w:bottom w:val="single" w:sz="4"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3</w:t>
            </w:r>
          </w:p>
        </w:tc>
        <w:tc>
          <w:tcPr>
            <w:tcW w:w="1200" w:type="dxa"/>
            <w:tcBorders>
              <w:top w:val="nil"/>
              <w:left w:val="nil"/>
              <w:bottom w:val="single" w:sz="4"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3</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160" w:type="dxa"/>
            <w:tcBorders>
              <w:top w:val="nil"/>
              <w:left w:val="nil"/>
              <w:bottom w:val="single" w:sz="4"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c>
          <w:tcPr>
            <w:tcW w:w="1360" w:type="dxa"/>
            <w:tcBorders>
              <w:top w:val="nil"/>
              <w:left w:val="nil"/>
              <w:bottom w:val="single" w:sz="4" w:space="0" w:color="auto"/>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i/>
                <w:iCs/>
                <w:sz w:val="24"/>
                <w:szCs w:val="24"/>
              </w:rPr>
            </w:pPr>
            <w:r w:rsidRPr="007F7D14">
              <w:rPr>
                <w:rFonts w:ascii="Times New Roman" w:hAnsi="Times New Roman" w:cs="Times New Roman"/>
                <w:i/>
                <w:iCs/>
                <w:sz w:val="24"/>
                <w:szCs w:val="24"/>
              </w:rPr>
              <w:t>0</w:t>
            </w:r>
          </w:p>
        </w:tc>
      </w:tr>
      <w:tr w:rsidR="0075353C" w:rsidRPr="007F7D14" w:rsidTr="005B393B">
        <w:trPr>
          <w:trHeight w:val="300"/>
        </w:trPr>
        <w:tc>
          <w:tcPr>
            <w:tcW w:w="238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Spolu žiakov ŠPD</w:t>
            </w:r>
          </w:p>
        </w:tc>
        <w:tc>
          <w:tcPr>
            <w:tcW w:w="940" w:type="dxa"/>
            <w:tcBorders>
              <w:top w:val="nil"/>
              <w:left w:val="single" w:sz="8" w:space="0" w:color="auto"/>
              <w:bottom w:val="single" w:sz="8"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4</w:t>
            </w:r>
          </w:p>
        </w:tc>
        <w:tc>
          <w:tcPr>
            <w:tcW w:w="1200" w:type="dxa"/>
            <w:tcBorders>
              <w:top w:val="nil"/>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4</w:t>
            </w:r>
          </w:p>
        </w:tc>
        <w:tc>
          <w:tcPr>
            <w:tcW w:w="1160" w:type="dxa"/>
            <w:tcBorders>
              <w:top w:val="nil"/>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0</w:t>
            </w:r>
          </w:p>
        </w:tc>
        <w:tc>
          <w:tcPr>
            <w:tcW w:w="1160" w:type="dxa"/>
            <w:tcBorders>
              <w:top w:val="nil"/>
              <w:left w:val="nil"/>
              <w:bottom w:val="single" w:sz="8" w:space="0" w:color="auto"/>
              <w:right w:val="single" w:sz="4"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0</w:t>
            </w:r>
          </w:p>
        </w:tc>
        <w:tc>
          <w:tcPr>
            <w:tcW w:w="1360" w:type="dxa"/>
            <w:tcBorders>
              <w:top w:val="nil"/>
              <w:left w:val="nil"/>
              <w:bottom w:val="single" w:sz="8" w:space="0" w:color="auto"/>
              <w:right w:val="single" w:sz="8" w:space="0" w:color="auto"/>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0</w:t>
            </w:r>
          </w:p>
        </w:tc>
      </w:tr>
      <w:tr w:rsidR="0075353C" w:rsidRPr="007F7D14" w:rsidTr="005B393B">
        <w:trPr>
          <w:trHeight w:val="300"/>
        </w:trPr>
        <w:tc>
          <w:tcPr>
            <w:tcW w:w="2380" w:type="dxa"/>
            <w:gridSpan w:val="2"/>
            <w:tcBorders>
              <w:top w:val="single" w:sz="8" w:space="0" w:color="auto"/>
              <w:left w:val="single" w:sz="8" w:space="0" w:color="auto"/>
              <w:bottom w:val="single" w:sz="8" w:space="0" w:color="auto"/>
              <w:right w:val="nil"/>
            </w:tcBorders>
            <w:shd w:val="clear" w:color="auto" w:fill="auto"/>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Spolu všetkých žiakov</w:t>
            </w:r>
          </w:p>
        </w:tc>
        <w:tc>
          <w:tcPr>
            <w:tcW w:w="940" w:type="dxa"/>
            <w:tcBorders>
              <w:top w:val="nil"/>
              <w:left w:val="single" w:sz="8" w:space="0" w:color="auto"/>
              <w:bottom w:val="single" w:sz="8" w:space="0" w:color="auto"/>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774</w:t>
            </w:r>
          </w:p>
        </w:tc>
        <w:tc>
          <w:tcPr>
            <w:tcW w:w="1200" w:type="dxa"/>
            <w:tcBorders>
              <w:top w:val="nil"/>
              <w:left w:val="nil"/>
              <w:bottom w:val="single" w:sz="8"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438</w:t>
            </w:r>
          </w:p>
        </w:tc>
        <w:tc>
          <w:tcPr>
            <w:tcW w:w="1160" w:type="dxa"/>
            <w:tcBorders>
              <w:top w:val="nil"/>
              <w:left w:val="nil"/>
              <w:bottom w:val="single" w:sz="8"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190</w:t>
            </w:r>
          </w:p>
        </w:tc>
        <w:tc>
          <w:tcPr>
            <w:tcW w:w="1160" w:type="dxa"/>
            <w:tcBorders>
              <w:top w:val="nil"/>
              <w:left w:val="nil"/>
              <w:bottom w:val="single" w:sz="8" w:space="0" w:color="auto"/>
              <w:right w:val="single" w:sz="4"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105</w:t>
            </w:r>
          </w:p>
        </w:tc>
        <w:tc>
          <w:tcPr>
            <w:tcW w:w="1360" w:type="dxa"/>
            <w:tcBorders>
              <w:top w:val="nil"/>
              <w:left w:val="nil"/>
              <w:bottom w:val="single" w:sz="8" w:space="0" w:color="auto"/>
              <w:right w:val="single" w:sz="8" w:space="0" w:color="auto"/>
            </w:tcBorders>
            <w:shd w:val="clear" w:color="auto" w:fill="auto"/>
            <w:noWrap/>
            <w:vAlign w:val="center"/>
          </w:tcPr>
          <w:p w:rsidR="0075353C" w:rsidRPr="007F7D14" w:rsidRDefault="0075353C" w:rsidP="005B393B">
            <w:pPr>
              <w:spacing w:after="0" w:line="240" w:lineRule="auto"/>
              <w:jc w:val="center"/>
              <w:rPr>
                <w:rFonts w:ascii="Times New Roman" w:hAnsi="Times New Roman" w:cs="Times New Roman"/>
                <w:b/>
                <w:bCs/>
                <w:sz w:val="24"/>
                <w:szCs w:val="24"/>
              </w:rPr>
            </w:pPr>
            <w:r w:rsidRPr="007F7D14">
              <w:rPr>
                <w:rFonts w:ascii="Times New Roman" w:hAnsi="Times New Roman" w:cs="Times New Roman"/>
                <w:b/>
                <w:bCs/>
                <w:sz w:val="24"/>
                <w:szCs w:val="24"/>
              </w:rPr>
              <w:t>41</w:t>
            </w:r>
          </w:p>
        </w:tc>
      </w:tr>
    </w:tbl>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Pr="00F660B7" w:rsidRDefault="0075353C" w:rsidP="0075353C">
      <w:pPr>
        <w:pStyle w:val="Default"/>
        <w:rPr>
          <w:b/>
          <w:bCs/>
          <w:color w:val="auto"/>
        </w:rPr>
      </w:pPr>
    </w:p>
    <w:p w:rsidR="0075353C" w:rsidRPr="00F660B7" w:rsidRDefault="0075353C" w:rsidP="0075353C">
      <w:pPr>
        <w:pStyle w:val="Default"/>
        <w:rPr>
          <w:color w:val="auto"/>
        </w:rPr>
      </w:pPr>
      <w:r w:rsidRPr="00F660B7">
        <w:rPr>
          <w:b/>
          <w:bCs/>
          <w:color w:val="auto"/>
        </w:rPr>
        <w:lastRenderedPageBreak/>
        <w:t>Zoznam uplatňovaných učebných plánov v šk. roku 201</w:t>
      </w:r>
      <w:r>
        <w:rPr>
          <w:b/>
          <w:bCs/>
          <w:color w:val="auto"/>
        </w:rPr>
        <w:t>5</w:t>
      </w:r>
      <w:r w:rsidRPr="00F660B7">
        <w:rPr>
          <w:b/>
          <w:bCs/>
          <w:color w:val="auto"/>
        </w:rPr>
        <w:t>/201</w:t>
      </w:r>
      <w:r>
        <w:rPr>
          <w:b/>
          <w:bCs/>
          <w:color w:val="auto"/>
        </w:rPr>
        <w:t>6</w:t>
      </w:r>
      <w:r w:rsidRPr="00F660B7">
        <w:rPr>
          <w:b/>
          <w:bCs/>
          <w:color w:val="auto"/>
        </w:rPr>
        <w:t xml:space="preserve"> </w:t>
      </w:r>
    </w:p>
    <w:p w:rsidR="0075353C" w:rsidRPr="00F660B7" w:rsidRDefault="0075353C" w:rsidP="0075353C">
      <w:pPr>
        <w:pStyle w:val="Default"/>
        <w:rPr>
          <w:color w:val="auto"/>
        </w:rPr>
      </w:pPr>
    </w:p>
    <w:p w:rsidR="0075353C" w:rsidRPr="00E97E93" w:rsidRDefault="0075353C" w:rsidP="0075353C">
      <w:pPr>
        <w:widowControl w:val="0"/>
        <w:tabs>
          <w:tab w:val="left" w:pos="3870"/>
          <w:tab w:val="center" w:pos="4535"/>
        </w:tabs>
        <w:spacing w:after="120"/>
        <w:jc w:val="both"/>
        <w:rPr>
          <w:rFonts w:ascii="Times New Roman" w:eastAsia="Arial Unicode MS" w:hAnsi="Times New Roman" w:cs="Times New Roman"/>
          <w:kern w:val="2"/>
          <w:sz w:val="24"/>
          <w:szCs w:val="24"/>
          <w:lang w:eastAsia="sk-SK"/>
        </w:rPr>
      </w:pPr>
      <w:r w:rsidRPr="00D75D6F">
        <w:rPr>
          <w:rFonts w:ascii="Times New Roman" w:hAnsi="Times New Roman" w:cs="Times New Roman"/>
          <w:sz w:val="24"/>
          <w:szCs w:val="24"/>
        </w:rPr>
        <w:t xml:space="preserve">V školskom roku 2015/2016 sme uplatňovali učebné plány </w:t>
      </w:r>
      <w:proofErr w:type="spellStart"/>
      <w:r w:rsidRPr="00D75D6F">
        <w:rPr>
          <w:rFonts w:ascii="Times New Roman" w:hAnsi="Times New Roman" w:cs="Times New Roman"/>
          <w:sz w:val="24"/>
          <w:szCs w:val="24"/>
        </w:rPr>
        <w:t>MŠ</w:t>
      </w:r>
      <w:r>
        <w:rPr>
          <w:rFonts w:ascii="Times New Roman" w:hAnsi="Times New Roman" w:cs="Times New Roman"/>
          <w:sz w:val="24"/>
          <w:szCs w:val="24"/>
        </w:rPr>
        <w:t>VVaŠ</w:t>
      </w:r>
      <w:proofErr w:type="spellEnd"/>
      <w:r>
        <w:rPr>
          <w:rFonts w:ascii="Times New Roman" w:hAnsi="Times New Roman" w:cs="Times New Roman"/>
          <w:sz w:val="24"/>
          <w:szCs w:val="24"/>
        </w:rPr>
        <w:t xml:space="preserve"> </w:t>
      </w:r>
      <w:r w:rsidRPr="00D75D6F">
        <w:rPr>
          <w:rFonts w:ascii="Times New Roman" w:hAnsi="Times New Roman" w:cs="Times New Roman"/>
          <w:sz w:val="24"/>
          <w:szCs w:val="24"/>
        </w:rPr>
        <w:t xml:space="preserve">SR </w:t>
      </w:r>
      <w:r>
        <w:rPr>
          <w:rFonts w:ascii="Times New Roman" w:hAnsi="Times New Roman" w:cs="Times New Roman"/>
          <w:sz w:val="24"/>
          <w:szCs w:val="24"/>
        </w:rPr>
        <w:t>zo</w:t>
      </w:r>
      <w:r w:rsidRPr="00D75D6F">
        <w:rPr>
          <w:rFonts w:ascii="Times New Roman" w:eastAsia="Arial Unicode MS" w:hAnsi="Times New Roman" w:cs="Times New Roman"/>
          <w:kern w:val="2"/>
          <w:sz w:val="24"/>
          <w:szCs w:val="24"/>
          <w:lang w:eastAsia="sk-SK"/>
        </w:rPr>
        <w:t xml:space="preserve"> dňa 15. júna</w:t>
      </w:r>
      <w:r>
        <w:rPr>
          <w:rFonts w:ascii="Times New Roman" w:eastAsia="Arial Unicode MS" w:hAnsi="Times New Roman" w:cs="Times New Roman"/>
          <w:kern w:val="2"/>
          <w:sz w:val="24"/>
          <w:szCs w:val="24"/>
          <w:lang w:eastAsia="sk-SK"/>
        </w:rPr>
        <w:t xml:space="preserve"> </w:t>
      </w:r>
      <w:r w:rsidRPr="00D75D6F">
        <w:rPr>
          <w:rFonts w:ascii="Times New Roman" w:eastAsia="Arial Unicode MS" w:hAnsi="Times New Roman" w:cs="Times New Roman"/>
          <w:kern w:val="2"/>
          <w:sz w:val="24"/>
          <w:szCs w:val="24"/>
          <w:lang w:eastAsia="sk-SK"/>
        </w:rPr>
        <w:t xml:space="preserve">2015 pod číslom 2015-6346/29045:3-10A0 pre základné umelecké školy s účinnosťou od    </w:t>
      </w:r>
      <w:r>
        <w:rPr>
          <w:rFonts w:ascii="Times New Roman" w:eastAsia="Arial Unicode MS" w:hAnsi="Times New Roman" w:cs="Times New Roman"/>
          <w:kern w:val="2"/>
          <w:sz w:val="24"/>
          <w:szCs w:val="24"/>
          <w:lang w:eastAsia="sk-SK"/>
        </w:rPr>
        <w:t xml:space="preserve">          </w:t>
      </w:r>
      <w:r w:rsidRPr="00D75D6F">
        <w:rPr>
          <w:rFonts w:ascii="Times New Roman" w:eastAsia="Arial Unicode MS" w:hAnsi="Times New Roman" w:cs="Times New Roman"/>
          <w:kern w:val="2"/>
          <w:sz w:val="24"/>
          <w:szCs w:val="24"/>
          <w:lang w:eastAsia="sk-SK"/>
        </w:rPr>
        <w:t xml:space="preserve"> </w:t>
      </w:r>
      <w:bookmarkStart w:id="0" w:name="_GoBack"/>
      <w:bookmarkEnd w:id="0"/>
      <w:r w:rsidRPr="00D75D6F">
        <w:rPr>
          <w:rFonts w:ascii="Times New Roman" w:eastAsia="Arial Unicode MS" w:hAnsi="Times New Roman" w:cs="Times New Roman"/>
          <w:kern w:val="2"/>
          <w:sz w:val="24"/>
          <w:szCs w:val="24"/>
          <w:lang w:eastAsia="sk-SK"/>
        </w:rPr>
        <w:t>1. septembra 2015</w:t>
      </w:r>
      <w:r>
        <w:rPr>
          <w:rFonts w:ascii="Times New Roman" w:eastAsia="Arial Unicode MS" w:hAnsi="Times New Roman" w:cs="Times New Roman"/>
          <w:kern w:val="2"/>
          <w:sz w:val="24"/>
          <w:szCs w:val="24"/>
          <w:lang w:eastAsia="sk-SK"/>
        </w:rPr>
        <w:t xml:space="preserve"> a učebné plány </w:t>
      </w:r>
      <w:proofErr w:type="spellStart"/>
      <w:r w:rsidRPr="00E97E93">
        <w:rPr>
          <w:rFonts w:ascii="Times New Roman" w:hAnsi="Times New Roman" w:cs="Times New Roman"/>
          <w:sz w:val="24"/>
          <w:szCs w:val="24"/>
        </w:rPr>
        <w:t>MŠVVaŠ</w:t>
      </w:r>
      <w:proofErr w:type="spellEnd"/>
      <w:r w:rsidRPr="00E97E93">
        <w:rPr>
          <w:rFonts w:ascii="Times New Roman" w:hAnsi="Times New Roman" w:cs="Times New Roman"/>
          <w:sz w:val="24"/>
          <w:szCs w:val="24"/>
        </w:rPr>
        <w:t xml:space="preserve"> SR </w:t>
      </w:r>
      <w:r>
        <w:rPr>
          <w:rFonts w:ascii="Times New Roman" w:hAnsi="Times New Roman" w:cs="Times New Roman"/>
          <w:sz w:val="24"/>
          <w:szCs w:val="24"/>
        </w:rPr>
        <w:t xml:space="preserve">zo </w:t>
      </w:r>
      <w:r w:rsidRPr="00E97E93">
        <w:rPr>
          <w:rFonts w:ascii="Times New Roman" w:hAnsi="Times New Roman" w:cs="Times New Roman"/>
          <w:sz w:val="24"/>
          <w:szCs w:val="24"/>
        </w:rPr>
        <w:t xml:space="preserve">dňa 22. 12. 2003 pod číslom 11215/2003 </w:t>
      </w:r>
      <w:r>
        <w:rPr>
          <w:rFonts w:ascii="Times New Roman" w:hAnsi="Times New Roman" w:cs="Times New Roman"/>
          <w:sz w:val="24"/>
          <w:szCs w:val="24"/>
        </w:rPr>
        <w:t xml:space="preserve"> </w:t>
      </w:r>
      <w:r w:rsidRPr="00E97E93">
        <w:rPr>
          <w:rFonts w:ascii="Times New Roman" w:hAnsi="Times New Roman" w:cs="Times New Roman"/>
          <w:sz w:val="24"/>
          <w:szCs w:val="24"/>
        </w:rPr>
        <w:t>s platnosťou od 1. septembra 2004.</w:t>
      </w:r>
    </w:p>
    <w:p w:rsidR="0075353C" w:rsidRDefault="0075353C" w:rsidP="0075353C">
      <w:pPr>
        <w:pStyle w:val="Default"/>
        <w:rPr>
          <w:b/>
          <w:bCs/>
          <w:color w:val="auto"/>
        </w:rPr>
      </w:pPr>
      <w:r>
        <w:rPr>
          <w:color w:val="auto"/>
        </w:rPr>
        <w:t xml:space="preserve"> </w:t>
      </w:r>
    </w:p>
    <w:p w:rsidR="0075353C" w:rsidRDefault="0075353C" w:rsidP="0075353C">
      <w:pPr>
        <w:pStyle w:val="Default"/>
        <w:rPr>
          <w:b/>
          <w:bCs/>
          <w:color w:val="auto"/>
        </w:rPr>
      </w:pPr>
    </w:p>
    <w:p w:rsidR="0075353C" w:rsidRPr="00F660B7" w:rsidRDefault="0075353C" w:rsidP="0075353C">
      <w:pPr>
        <w:pStyle w:val="Default"/>
        <w:rPr>
          <w:b/>
          <w:bCs/>
          <w:color w:val="auto"/>
        </w:rPr>
      </w:pPr>
      <w:r w:rsidRPr="00F660B7">
        <w:rPr>
          <w:b/>
          <w:bCs/>
          <w:color w:val="auto"/>
        </w:rPr>
        <w:t>Údaje o fyzickom počte zamestnancov a plnení kvalifikačného predpokladu pedagogických zamestnancov školy ku dňu koncoročnej kvalifikácie</w:t>
      </w:r>
    </w:p>
    <w:p w:rsidR="0075353C" w:rsidRPr="00F660B7" w:rsidRDefault="0075353C" w:rsidP="0075353C">
      <w:pPr>
        <w:pStyle w:val="Default"/>
        <w:rPr>
          <w:b/>
          <w:bCs/>
          <w:color w:val="auto"/>
        </w:rPr>
      </w:pPr>
    </w:p>
    <w:tbl>
      <w:tblPr>
        <w:tblStyle w:val="Mriekatabuky"/>
        <w:tblW w:w="0" w:type="auto"/>
        <w:tblLook w:val="04A0"/>
      </w:tblPr>
      <w:tblGrid>
        <w:gridCol w:w="4606"/>
        <w:gridCol w:w="4606"/>
      </w:tblGrid>
      <w:tr w:rsidR="0075353C" w:rsidRPr="00F660B7" w:rsidTr="005B393B">
        <w:tc>
          <w:tcPr>
            <w:tcW w:w="4606" w:type="dxa"/>
          </w:tcPr>
          <w:tbl>
            <w:tblPr>
              <w:tblW w:w="0" w:type="auto"/>
              <w:jc w:val="center"/>
              <w:tblBorders>
                <w:top w:val="nil"/>
                <w:left w:val="nil"/>
                <w:bottom w:val="nil"/>
                <w:right w:val="nil"/>
              </w:tblBorders>
              <w:tblLook w:val="0000"/>
            </w:tblPr>
            <w:tblGrid>
              <w:gridCol w:w="2722"/>
            </w:tblGrid>
            <w:tr w:rsidR="0075353C" w:rsidRPr="00F660B7" w:rsidTr="005B393B">
              <w:trPr>
                <w:trHeight w:val="107"/>
                <w:jc w:val="center"/>
              </w:trPr>
              <w:tc>
                <w:tcPr>
                  <w:tcW w:w="0" w:type="auto"/>
                </w:tcPr>
                <w:p w:rsidR="0075353C" w:rsidRPr="00F660B7" w:rsidRDefault="0075353C" w:rsidP="005B393B">
                  <w:pPr>
                    <w:pStyle w:val="Default"/>
                    <w:ind w:left="-108"/>
                    <w:rPr>
                      <w:b/>
                      <w:color w:val="auto"/>
                    </w:rPr>
                  </w:pPr>
                  <w:r w:rsidRPr="00F660B7">
                    <w:rPr>
                      <w:b/>
                      <w:color w:val="auto"/>
                    </w:rPr>
                    <w:t>Základná umelecká škola</w:t>
                  </w:r>
                </w:p>
              </w:tc>
            </w:tr>
          </w:tbl>
          <w:p w:rsidR="0075353C" w:rsidRPr="00F660B7" w:rsidRDefault="0075353C" w:rsidP="005B393B">
            <w:pPr>
              <w:pStyle w:val="Default"/>
              <w:rPr>
                <w:b/>
                <w:color w:val="auto"/>
              </w:rPr>
            </w:pPr>
          </w:p>
        </w:tc>
        <w:tc>
          <w:tcPr>
            <w:tcW w:w="4606" w:type="dxa"/>
          </w:tcPr>
          <w:p w:rsidR="0075353C" w:rsidRPr="00F660B7" w:rsidRDefault="0075353C" w:rsidP="005B393B">
            <w:pPr>
              <w:pStyle w:val="Default"/>
              <w:jc w:val="center"/>
              <w:rPr>
                <w:b/>
                <w:color w:val="auto"/>
              </w:rPr>
            </w:pPr>
            <w:r w:rsidRPr="00F660B7">
              <w:rPr>
                <w:b/>
                <w:color w:val="auto"/>
              </w:rPr>
              <w:t>Počet</w:t>
            </w:r>
          </w:p>
        </w:tc>
      </w:tr>
      <w:tr w:rsidR="0075353C" w:rsidRPr="00F660B7" w:rsidTr="005B393B">
        <w:tc>
          <w:tcPr>
            <w:tcW w:w="4606" w:type="dxa"/>
          </w:tcPr>
          <w:tbl>
            <w:tblPr>
              <w:tblW w:w="0" w:type="auto"/>
              <w:tblBorders>
                <w:top w:val="nil"/>
                <w:left w:val="nil"/>
                <w:bottom w:val="nil"/>
                <w:right w:val="nil"/>
              </w:tblBorders>
              <w:tblLook w:val="0000"/>
            </w:tblPr>
            <w:tblGrid>
              <w:gridCol w:w="1808"/>
            </w:tblGrid>
            <w:tr w:rsidR="0075353C" w:rsidRPr="00F660B7" w:rsidTr="005B393B">
              <w:trPr>
                <w:trHeight w:val="107"/>
              </w:trPr>
              <w:tc>
                <w:tcPr>
                  <w:tcW w:w="0" w:type="auto"/>
                </w:tcPr>
                <w:p w:rsidR="0075353C" w:rsidRPr="00F660B7" w:rsidRDefault="0075353C" w:rsidP="005B393B">
                  <w:pPr>
                    <w:pStyle w:val="Default"/>
                    <w:ind w:left="-108"/>
                  </w:pPr>
                  <w:r w:rsidRPr="00F660B7">
                    <w:t>zamestnanci ZUŠ</w:t>
                  </w:r>
                </w:p>
              </w:tc>
            </w:tr>
          </w:tbl>
          <w:p w:rsidR="0075353C" w:rsidRPr="00F660B7" w:rsidRDefault="0075353C" w:rsidP="005B393B">
            <w:pPr>
              <w:pStyle w:val="Default"/>
              <w:rPr>
                <w:color w:val="FF0000"/>
              </w:rPr>
            </w:pPr>
          </w:p>
        </w:tc>
        <w:tc>
          <w:tcPr>
            <w:tcW w:w="4606" w:type="dxa"/>
          </w:tcPr>
          <w:p w:rsidR="0075353C" w:rsidRPr="00F660B7" w:rsidRDefault="0075353C" w:rsidP="005B393B">
            <w:pPr>
              <w:pStyle w:val="Default"/>
              <w:jc w:val="center"/>
              <w:rPr>
                <w:color w:val="auto"/>
              </w:rPr>
            </w:pPr>
            <w:r w:rsidRPr="00F660B7">
              <w:rPr>
                <w:color w:val="auto"/>
              </w:rPr>
              <w:t>4</w:t>
            </w:r>
            <w:r>
              <w:rPr>
                <w:color w:val="auto"/>
              </w:rPr>
              <w:t>0</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Z toho PZ</w:t>
            </w:r>
          </w:p>
        </w:tc>
        <w:tc>
          <w:tcPr>
            <w:tcW w:w="4606" w:type="dxa"/>
          </w:tcPr>
          <w:p w:rsidR="0075353C" w:rsidRPr="00F660B7" w:rsidRDefault="0075353C" w:rsidP="005B393B">
            <w:pPr>
              <w:pStyle w:val="Default"/>
              <w:jc w:val="center"/>
              <w:rPr>
                <w:color w:val="auto"/>
              </w:rPr>
            </w:pPr>
            <w:r w:rsidRPr="00F660B7">
              <w:rPr>
                <w:color w:val="auto"/>
              </w:rPr>
              <w:t>3</w:t>
            </w:r>
            <w:r>
              <w:rPr>
                <w:color w:val="auto"/>
              </w:rPr>
              <w:t>4</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Z počtu PZ</w:t>
            </w:r>
          </w:p>
        </w:tc>
        <w:tc>
          <w:tcPr>
            <w:tcW w:w="4606" w:type="dxa"/>
          </w:tcPr>
          <w:p w:rsidR="0075353C" w:rsidRPr="00F660B7" w:rsidRDefault="0075353C" w:rsidP="005B393B">
            <w:pPr>
              <w:pStyle w:val="Default"/>
              <w:jc w:val="center"/>
              <w:rPr>
                <w:color w:val="auto"/>
              </w:rPr>
            </w:pPr>
            <w:r w:rsidRPr="00F660B7">
              <w:rPr>
                <w:color w:val="auto"/>
              </w:rPr>
              <w:t>3</w:t>
            </w:r>
            <w:r>
              <w:rPr>
                <w:color w:val="auto"/>
              </w:rPr>
              <w:t>4</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-kvalifikovaní</w:t>
            </w:r>
          </w:p>
        </w:tc>
        <w:tc>
          <w:tcPr>
            <w:tcW w:w="4606" w:type="dxa"/>
          </w:tcPr>
          <w:p w:rsidR="0075353C" w:rsidRPr="00F660B7" w:rsidRDefault="0075353C" w:rsidP="005B393B">
            <w:pPr>
              <w:pStyle w:val="Default"/>
              <w:jc w:val="center"/>
              <w:rPr>
                <w:color w:val="auto"/>
              </w:rPr>
            </w:pPr>
            <w:r w:rsidRPr="00F660B7">
              <w:rPr>
                <w:color w:val="auto"/>
              </w:rPr>
              <w:t>3</w:t>
            </w:r>
            <w:r>
              <w:rPr>
                <w:color w:val="auto"/>
              </w:rPr>
              <w:t>4</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-nekvalifikovaní</w:t>
            </w:r>
          </w:p>
        </w:tc>
        <w:tc>
          <w:tcPr>
            <w:tcW w:w="4606" w:type="dxa"/>
          </w:tcPr>
          <w:p w:rsidR="0075353C" w:rsidRPr="00F660B7" w:rsidRDefault="0075353C" w:rsidP="005B393B">
            <w:pPr>
              <w:pStyle w:val="Default"/>
              <w:jc w:val="center"/>
              <w:rPr>
                <w:color w:val="auto"/>
              </w:rPr>
            </w:pPr>
            <w:r w:rsidRPr="00F660B7">
              <w:rPr>
                <w:color w:val="auto"/>
              </w:rPr>
              <w:t>0</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-dopĺňajú si vzdelanie</w:t>
            </w:r>
          </w:p>
        </w:tc>
        <w:tc>
          <w:tcPr>
            <w:tcW w:w="4606" w:type="dxa"/>
          </w:tcPr>
          <w:p w:rsidR="0075353C" w:rsidRPr="00F660B7" w:rsidRDefault="0075353C" w:rsidP="005B393B">
            <w:pPr>
              <w:pStyle w:val="Default"/>
              <w:jc w:val="center"/>
              <w:rPr>
                <w:color w:val="auto"/>
              </w:rPr>
            </w:pPr>
            <w:r>
              <w:rPr>
                <w:color w:val="auto"/>
              </w:rPr>
              <w:t>2</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Z toho NZ</w:t>
            </w:r>
          </w:p>
        </w:tc>
        <w:tc>
          <w:tcPr>
            <w:tcW w:w="4606" w:type="dxa"/>
          </w:tcPr>
          <w:p w:rsidR="0075353C" w:rsidRPr="00F660B7" w:rsidRDefault="0075353C" w:rsidP="005B393B">
            <w:pPr>
              <w:pStyle w:val="Default"/>
              <w:jc w:val="center"/>
              <w:rPr>
                <w:color w:val="auto"/>
              </w:rPr>
            </w:pPr>
            <w:r w:rsidRPr="00F660B7">
              <w:rPr>
                <w:color w:val="auto"/>
              </w:rPr>
              <w:t>6</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Z počtu NZ</w:t>
            </w:r>
          </w:p>
        </w:tc>
        <w:tc>
          <w:tcPr>
            <w:tcW w:w="4606" w:type="dxa"/>
          </w:tcPr>
          <w:p w:rsidR="0075353C" w:rsidRPr="00F660B7" w:rsidRDefault="0075353C" w:rsidP="005B393B">
            <w:pPr>
              <w:pStyle w:val="Default"/>
              <w:jc w:val="center"/>
              <w:rPr>
                <w:color w:val="auto"/>
              </w:rPr>
            </w:pPr>
            <w:r w:rsidRPr="00F660B7">
              <w:rPr>
                <w:color w:val="auto"/>
              </w:rPr>
              <w:t>6</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-upratovačky</w:t>
            </w:r>
          </w:p>
        </w:tc>
        <w:tc>
          <w:tcPr>
            <w:tcW w:w="4606" w:type="dxa"/>
          </w:tcPr>
          <w:p w:rsidR="0075353C" w:rsidRPr="00F660B7" w:rsidRDefault="0075353C" w:rsidP="005B393B">
            <w:pPr>
              <w:pStyle w:val="Default"/>
              <w:jc w:val="center"/>
              <w:rPr>
                <w:color w:val="auto"/>
              </w:rPr>
            </w:pPr>
            <w:r w:rsidRPr="00F660B7">
              <w:rPr>
                <w:color w:val="auto"/>
              </w:rPr>
              <w:t>2</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-ostatní</w:t>
            </w:r>
          </w:p>
        </w:tc>
        <w:tc>
          <w:tcPr>
            <w:tcW w:w="4606" w:type="dxa"/>
          </w:tcPr>
          <w:p w:rsidR="0075353C" w:rsidRPr="00F660B7" w:rsidRDefault="0075353C" w:rsidP="005B393B">
            <w:pPr>
              <w:pStyle w:val="Default"/>
              <w:jc w:val="center"/>
              <w:rPr>
                <w:color w:val="auto"/>
              </w:rPr>
            </w:pPr>
            <w:r w:rsidRPr="00F660B7">
              <w:rPr>
                <w:color w:val="auto"/>
              </w:rPr>
              <w:t>4</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Zamestnanci ZUŠ spolu</w:t>
            </w:r>
          </w:p>
        </w:tc>
        <w:tc>
          <w:tcPr>
            <w:tcW w:w="4606" w:type="dxa"/>
          </w:tcPr>
          <w:p w:rsidR="0075353C" w:rsidRPr="00F660B7" w:rsidRDefault="0075353C" w:rsidP="005B393B">
            <w:pPr>
              <w:pStyle w:val="Default"/>
              <w:jc w:val="center"/>
              <w:rPr>
                <w:color w:val="auto"/>
              </w:rPr>
            </w:pPr>
            <w:r w:rsidRPr="00F660B7">
              <w:rPr>
                <w:color w:val="auto"/>
              </w:rPr>
              <w:t>4</w:t>
            </w:r>
            <w:r>
              <w:rPr>
                <w:color w:val="auto"/>
              </w:rPr>
              <w:t>0</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Pedagogickí zamestnanci z celkového počtu zamestnancov </w:t>
            </w:r>
          </w:p>
        </w:tc>
        <w:tc>
          <w:tcPr>
            <w:tcW w:w="4606" w:type="dxa"/>
            <w:vAlign w:val="center"/>
          </w:tcPr>
          <w:p w:rsidR="0075353C" w:rsidRPr="00F660B7" w:rsidRDefault="0075353C" w:rsidP="005B393B">
            <w:pPr>
              <w:pStyle w:val="Default"/>
              <w:jc w:val="center"/>
              <w:rPr>
                <w:color w:val="auto"/>
              </w:rPr>
            </w:pPr>
            <w:r w:rsidRPr="00F660B7">
              <w:rPr>
                <w:color w:val="auto"/>
              </w:rPr>
              <w:t>3</w:t>
            </w:r>
            <w:r>
              <w:rPr>
                <w:color w:val="auto"/>
              </w:rPr>
              <w:t>4</w:t>
            </w:r>
          </w:p>
        </w:tc>
      </w:tr>
    </w:tbl>
    <w:p w:rsidR="0075353C" w:rsidRPr="00F660B7" w:rsidRDefault="0075353C" w:rsidP="0075353C">
      <w:pPr>
        <w:pStyle w:val="Default"/>
        <w:rPr>
          <w:color w:val="FF0000"/>
        </w:rPr>
      </w:pPr>
    </w:p>
    <w:p w:rsidR="0075353C" w:rsidRPr="00F660B7" w:rsidRDefault="0075353C" w:rsidP="0075353C">
      <w:pPr>
        <w:pStyle w:val="Default"/>
      </w:pPr>
    </w:p>
    <w:p w:rsidR="0075353C" w:rsidRPr="00F660B7" w:rsidRDefault="0075353C" w:rsidP="0075353C">
      <w:pPr>
        <w:pStyle w:val="Default"/>
        <w:rPr>
          <w:b/>
          <w:bCs/>
          <w:color w:val="auto"/>
        </w:rPr>
      </w:pPr>
    </w:p>
    <w:p w:rsidR="0075353C" w:rsidRPr="00F660B7" w:rsidRDefault="0075353C" w:rsidP="0075353C">
      <w:pPr>
        <w:pStyle w:val="Default"/>
        <w:rPr>
          <w:b/>
          <w:bCs/>
          <w:color w:val="auto"/>
        </w:rPr>
      </w:pPr>
      <w:r w:rsidRPr="00F660B7">
        <w:rPr>
          <w:b/>
          <w:bCs/>
          <w:color w:val="auto"/>
        </w:rPr>
        <w:t>Zoznam učiteľov a ich aprobácia</w:t>
      </w:r>
    </w:p>
    <w:p w:rsidR="0075353C" w:rsidRPr="00F660B7" w:rsidRDefault="0075353C" w:rsidP="0075353C">
      <w:pPr>
        <w:pStyle w:val="Default"/>
        <w:rPr>
          <w:b/>
          <w:bCs/>
          <w:color w:val="auto"/>
        </w:rPr>
      </w:pPr>
    </w:p>
    <w:tbl>
      <w:tblPr>
        <w:tblStyle w:val="Mriekatabuky"/>
        <w:tblW w:w="0" w:type="auto"/>
        <w:tblLook w:val="04A0"/>
      </w:tblPr>
      <w:tblGrid>
        <w:gridCol w:w="4606"/>
        <w:gridCol w:w="4606"/>
      </w:tblGrid>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PaedDr. Daniela </w:t>
            </w:r>
            <w:proofErr w:type="spellStart"/>
            <w:r w:rsidRPr="00F660B7">
              <w:rPr>
                <w:color w:val="auto"/>
              </w:rPr>
              <w:t>Polovková</w:t>
            </w:r>
            <w:proofErr w:type="spellEnd"/>
            <w:r w:rsidRPr="00F660B7">
              <w:rPr>
                <w:color w:val="auto"/>
              </w:rPr>
              <w:t xml:space="preserve">, </w:t>
            </w:r>
            <w:proofErr w:type="spellStart"/>
            <w:r w:rsidRPr="00F660B7">
              <w:rPr>
                <w:color w:val="auto"/>
              </w:rPr>
              <w:t>pov</w:t>
            </w:r>
            <w:proofErr w:type="spellEnd"/>
            <w:r w:rsidRPr="00F660B7">
              <w:rPr>
                <w:color w:val="auto"/>
              </w:rPr>
              <w:t>. riad. školy</w:t>
            </w:r>
          </w:p>
        </w:tc>
        <w:tc>
          <w:tcPr>
            <w:tcW w:w="4606" w:type="dxa"/>
          </w:tcPr>
          <w:p w:rsidR="0075353C" w:rsidRPr="00F660B7" w:rsidRDefault="0075353C" w:rsidP="005B393B">
            <w:pPr>
              <w:pStyle w:val="Default"/>
              <w:rPr>
                <w:color w:val="auto"/>
              </w:rPr>
            </w:pPr>
            <w:r w:rsidRPr="00F660B7">
              <w:rPr>
                <w:color w:val="auto"/>
              </w:rPr>
              <w:t>hudobná náuka</w:t>
            </w:r>
            <w:r>
              <w:rPr>
                <w:color w:val="auto"/>
              </w:rPr>
              <w:t>, klavír</w:t>
            </w:r>
          </w:p>
        </w:tc>
      </w:tr>
      <w:tr w:rsidR="0075353C" w:rsidRPr="00F660B7" w:rsidTr="005B393B">
        <w:tc>
          <w:tcPr>
            <w:tcW w:w="4606" w:type="dxa"/>
          </w:tcPr>
          <w:p w:rsidR="0075353C" w:rsidRPr="00F660B7" w:rsidRDefault="0075353C" w:rsidP="005B393B">
            <w:pPr>
              <w:pStyle w:val="Default"/>
              <w:rPr>
                <w:color w:val="auto"/>
              </w:rPr>
            </w:pPr>
            <w:proofErr w:type="spellStart"/>
            <w:r>
              <w:rPr>
                <w:color w:val="auto"/>
              </w:rPr>
              <w:t>Mgr.Katarína</w:t>
            </w:r>
            <w:proofErr w:type="spellEnd"/>
            <w:r>
              <w:rPr>
                <w:color w:val="auto"/>
              </w:rPr>
              <w:t xml:space="preserve"> Rondziková, </w:t>
            </w:r>
            <w:proofErr w:type="spellStart"/>
            <w:r>
              <w:rPr>
                <w:color w:val="auto"/>
              </w:rPr>
              <w:t>DiS.art</w:t>
            </w:r>
            <w:proofErr w:type="spellEnd"/>
            <w:r>
              <w:rPr>
                <w:color w:val="auto"/>
              </w:rPr>
              <w:t xml:space="preserve">., </w:t>
            </w:r>
            <w:proofErr w:type="spellStart"/>
            <w:r>
              <w:rPr>
                <w:color w:val="auto"/>
              </w:rPr>
              <w:t>zást.p.r</w:t>
            </w:r>
            <w:proofErr w:type="spellEnd"/>
            <w:r>
              <w:rPr>
                <w:color w:val="auto"/>
              </w:rPr>
              <w:t>.</w:t>
            </w:r>
          </w:p>
        </w:tc>
        <w:tc>
          <w:tcPr>
            <w:tcW w:w="4606" w:type="dxa"/>
          </w:tcPr>
          <w:p w:rsidR="0075353C" w:rsidRPr="00F660B7" w:rsidRDefault="0075353C" w:rsidP="005B393B">
            <w:pPr>
              <w:pStyle w:val="Default"/>
              <w:rPr>
                <w:color w:val="auto"/>
              </w:rPr>
            </w:pPr>
            <w:r>
              <w:rPr>
                <w:color w:val="auto"/>
              </w:rPr>
              <w:t>spev, hudobná náuka</w:t>
            </w:r>
          </w:p>
        </w:tc>
      </w:tr>
      <w:tr w:rsidR="0075353C" w:rsidRPr="00F660B7" w:rsidTr="005B393B">
        <w:tc>
          <w:tcPr>
            <w:tcW w:w="4606" w:type="dxa"/>
          </w:tcPr>
          <w:p w:rsidR="0075353C" w:rsidRPr="00F660B7" w:rsidRDefault="0075353C" w:rsidP="005B393B">
            <w:pPr>
              <w:pStyle w:val="Default"/>
              <w:rPr>
                <w:color w:val="auto"/>
              </w:rPr>
            </w:pPr>
            <w:r>
              <w:rPr>
                <w:color w:val="auto"/>
              </w:rPr>
              <w:t xml:space="preserve">Mgr. Drahoslava Zalaiová, </w:t>
            </w:r>
            <w:proofErr w:type="spellStart"/>
            <w:r>
              <w:rPr>
                <w:color w:val="auto"/>
              </w:rPr>
              <w:t>zást</w:t>
            </w:r>
            <w:proofErr w:type="spellEnd"/>
            <w:r>
              <w:rPr>
                <w:color w:val="auto"/>
              </w:rPr>
              <w:t xml:space="preserve">. </w:t>
            </w:r>
            <w:proofErr w:type="spellStart"/>
            <w:r>
              <w:rPr>
                <w:color w:val="auto"/>
              </w:rPr>
              <w:t>pov</w:t>
            </w:r>
            <w:proofErr w:type="spellEnd"/>
            <w:r>
              <w:rPr>
                <w:color w:val="auto"/>
              </w:rPr>
              <w:t>. riad.</w:t>
            </w:r>
          </w:p>
        </w:tc>
        <w:tc>
          <w:tcPr>
            <w:tcW w:w="4606" w:type="dxa"/>
          </w:tcPr>
          <w:p w:rsidR="0075353C" w:rsidRPr="00F660B7" w:rsidRDefault="0075353C" w:rsidP="005B393B">
            <w:pPr>
              <w:pStyle w:val="Default"/>
              <w:rPr>
                <w:color w:val="auto"/>
              </w:rPr>
            </w:pPr>
            <w:r>
              <w:rPr>
                <w:color w:val="auto"/>
              </w:rPr>
              <w:t>výtvarná výchova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Emília </w:t>
            </w:r>
            <w:proofErr w:type="spellStart"/>
            <w:r w:rsidRPr="00F660B7">
              <w:rPr>
                <w:color w:val="auto"/>
              </w:rPr>
              <w:t>Bališinová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Pr>
                <w:color w:val="auto"/>
              </w:rPr>
              <w:t>k</w:t>
            </w:r>
            <w:r w:rsidRPr="00F660B7">
              <w:rPr>
                <w:color w:val="auto"/>
              </w:rPr>
              <w:t>lavír</w:t>
            </w:r>
            <w:r>
              <w:rPr>
                <w:color w:val="auto"/>
              </w:rPr>
              <w:t>, hudobná náuka</w:t>
            </w:r>
          </w:p>
        </w:tc>
      </w:tr>
      <w:tr w:rsidR="0075353C" w:rsidRPr="00F660B7" w:rsidTr="005B393B">
        <w:tc>
          <w:tcPr>
            <w:tcW w:w="4606" w:type="dxa"/>
          </w:tcPr>
          <w:p w:rsidR="0075353C" w:rsidRPr="00F660B7" w:rsidRDefault="0075353C" w:rsidP="005B393B">
            <w:pPr>
              <w:pStyle w:val="Default"/>
              <w:rPr>
                <w:color w:val="auto"/>
              </w:rPr>
            </w:pPr>
            <w:r>
              <w:rPr>
                <w:color w:val="auto"/>
              </w:rPr>
              <w:t xml:space="preserve">Bc. Marek </w:t>
            </w:r>
            <w:proofErr w:type="spellStart"/>
            <w:r>
              <w:rPr>
                <w:color w:val="auto"/>
              </w:rPr>
              <w:t>Belančat</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Pr>
                <w:color w:val="auto"/>
              </w:rPr>
              <w:t>gitara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Mária </w:t>
            </w:r>
            <w:proofErr w:type="spellStart"/>
            <w:r w:rsidRPr="00F660B7">
              <w:rPr>
                <w:color w:val="auto"/>
              </w:rPr>
              <w:t>Berešová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 xml:space="preserve">klavír, </w:t>
            </w:r>
            <w:proofErr w:type="spellStart"/>
            <w:r w:rsidRPr="00F660B7">
              <w:rPr>
                <w:color w:val="auto"/>
              </w:rPr>
              <w:t>keyboard</w:t>
            </w:r>
            <w:proofErr w:type="spellEnd"/>
          </w:p>
        </w:tc>
      </w:tr>
      <w:tr w:rsidR="0075353C" w:rsidRPr="00F660B7" w:rsidTr="005B393B">
        <w:tc>
          <w:tcPr>
            <w:tcW w:w="4606" w:type="dxa"/>
          </w:tcPr>
          <w:p w:rsidR="0075353C" w:rsidRPr="00F660B7" w:rsidRDefault="0075353C" w:rsidP="005B393B">
            <w:pPr>
              <w:pStyle w:val="Default"/>
              <w:rPr>
                <w:color w:val="auto"/>
              </w:rPr>
            </w:pPr>
            <w:r w:rsidRPr="00F660B7">
              <w:rPr>
                <w:color w:val="auto"/>
              </w:rPr>
              <w:t>Mgr. art. Róbert Blicha</w:t>
            </w:r>
          </w:p>
        </w:tc>
        <w:tc>
          <w:tcPr>
            <w:tcW w:w="4606" w:type="dxa"/>
          </w:tcPr>
          <w:p w:rsidR="0075353C" w:rsidRPr="00F660B7" w:rsidRDefault="0075353C" w:rsidP="005B393B">
            <w:pPr>
              <w:pStyle w:val="Default"/>
              <w:rPr>
                <w:color w:val="auto"/>
              </w:rPr>
            </w:pPr>
            <w:r w:rsidRPr="00F660B7">
              <w:rPr>
                <w:color w:val="auto"/>
              </w:rPr>
              <w:t xml:space="preserve">akordeón, </w:t>
            </w:r>
            <w:proofErr w:type="spellStart"/>
            <w:r w:rsidRPr="00F660B7">
              <w:rPr>
                <w:color w:val="auto"/>
              </w:rPr>
              <w:t>keyboard</w:t>
            </w:r>
            <w:proofErr w:type="spellEnd"/>
            <w:r w:rsidRPr="00F660B7">
              <w:rPr>
                <w:color w:val="auto"/>
              </w:rPr>
              <w:t xml:space="preserve"> </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Renáta </w:t>
            </w:r>
            <w:proofErr w:type="spellStart"/>
            <w:r w:rsidRPr="00F660B7">
              <w:rPr>
                <w:color w:val="auto"/>
              </w:rPr>
              <w:t>Blichová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 xml:space="preserve">akordeón, </w:t>
            </w:r>
            <w:proofErr w:type="spellStart"/>
            <w:r w:rsidRPr="00F660B7">
              <w:rPr>
                <w:color w:val="auto"/>
              </w:rPr>
              <w:t>keyboard</w:t>
            </w:r>
            <w:proofErr w:type="spellEnd"/>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Mgr. Jana </w:t>
            </w:r>
            <w:proofErr w:type="spellStart"/>
            <w:r w:rsidRPr="00F660B7">
              <w:rPr>
                <w:color w:val="auto"/>
              </w:rPr>
              <w:t>Dobrančinová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klavír</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Anežka </w:t>
            </w:r>
            <w:proofErr w:type="spellStart"/>
            <w:r w:rsidRPr="00F660B7">
              <w:rPr>
                <w:color w:val="auto"/>
              </w:rPr>
              <w:t>Džurbalová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 xml:space="preserve">akordeón, </w:t>
            </w:r>
            <w:proofErr w:type="spellStart"/>
            <w:r w:rsidRPr="00F660B7">
              <w:rPr>
                <w:color w:val="auto"/>
              </w:rPr>
              <w:t>zobcová</w:t>
            </w:r>
            <w:proofErr w:type="spellEnd"/>
            <w:r w:rsidRPr="00F660B7">
              <w:rPr>
                <w:color w:val="auto"/>
              </w:rPr>
              <w:t xml:space="preserve"> flauta</w:t>
            </w:r>
            <w:r>
              <w:rPr>
                <w:color w:val="auto"/>
              </w:rPr>
              <w:t xml:space="preserve">, </w:t>
            </w:r>
            <w:proofErr w:type="spellStart"/>
            <w:r>
              <w:rPr>
                <w:color w:val="auto"/>
              </w:rPr>
              <w:t>keyboard</w:t>
            </w:r>
            <w:proofErr w:type="spellEnd"/>
            <w:r>
              <w:rPr>
                <w:color w:val="auto"/>
              </w:rPr>
              <w:t>, klavír</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Peter Franko</w:t>
            </w:r>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organ, gitara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Marián Gergeľ</w:t>
            </w:r>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dychové nástroje</w:t>
            </w:r>
            <w:r>
              <w:rPr>
                <w:color w:val="auto"/>
              </w:rPr>
              <w:t xml:space="preserve">, bicie, </w:t>
            </w:r>
            <w:proofErr w:type="spellStart"/>
            <w:r>
              <w:rPr>
                <w:color w:val="auto"/>
              </w:rPr>
              <w:t>keyboard</w:t>
            </w:r>
            <w:proofErr w:type="spellEnd"/>
            <w:r>
              <w:rPr>
                <w:color w:val="auto"/>
              </w:rPr>
              <w:t xml:space="preserve"> </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PaedDr. Igor Hanák</w:t>
            </w:r>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výtvarná výchova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Miroslava </w:t>
            </w:r>
            <w:proofErr w:type="spellStart"/>
            <w:r w:rsidRPr="00F660B7">
              <w:rPr>
                <w:color w:val="auto"/>
              </w:rPr>
              <w:t>Hanáková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Pr>
                <w:color w:val="auto"/>
              </w:rPr>
              <w:t>k</w:t>
            </w:r>
            <w:r w:rsidRPr="00F660B7">
              <w:rPr>
                <w:color w:val="auto"/>
              </w:rPr>
              <w:t>lavír</w:t>
            </w:r>
            <w:r>
              <w:rPr>
                <w:color w:val="auto"/>
              </w:rPr>
              <w:t xml:space="preserve">, </w:t>
            </w:r>
            <w:proofErr w:type="spellStart"/>
            <w:r>
              <w:rPr>
                <w:color w:val="auto"/>
              </w:rPr>
              <w:t>keyboard</w:t>
            </w:r>
            <w:proofErr w:type="spellEnd"/>
          </w:p>
        </w:tc>
      </w:tr>
      <w:tr w:rsidR="0075353C" w:rsidRPr="00F660B7" w:rsidTr="005B393B">
        <w:tc>
          <w:tcPr>
            <w:tcW w:w="4606" w:type="dxa"/>
          </w:tcPr>
          <w:p w:rsidR="0075353C" w:rsidRPr="00F660B7" w:rsidRDefault="0075353C" w:rsidP="005B393B">
            <w:pPr>
              <w:pStyle w:val="Default"/>
              <w:rPr>
                <w:color w:val="auto"/>
              </w:rPr>
            </w:pPr>
            <w:r w:rsidRPr="00F660B7">
              <w:rPr>
                <w:color w:val="auto"/>
              </w:rPr>
              <w:t>Jarmila Hanuščáková</w:t>
            </w:r>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Pr>
                <w:color w:val="auto"/>
              </w:rPr>
              <w:t xml:space="preserve">akordeón, </w:t>
            </w:r>
            <w:r w:rsidRPr="00F660B7">
              <w:rPr>
                <w:color w:val="auto"/>
              </w:rPr>
              <w:t>gitara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Katarína </w:t>
            </w:r>
            <w:proofErr w:type="spellStart"/>
            <w:r w:rsidRPr="00F660B7">
              <w:rPr>
                <w:color w:val="auto"/>
              </w:rPr>
              <w:t>Harvanová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Pr>
                <w:color w:val="auto"/>
              </w:rPr>
              <w:t>husle</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Mgr. </w:t>
            </w:r>
            <w:proofErr w:type="spellStart"/>
            <w:r w:rsidRPr="00F660B7">
              <w:rPr>
                <w:color w:val="auto"/>
              </w:rPr>
              <w:t>Zhanna</w:t>
            </w:r>
            <w:proofErr w:type="spellEnd"/>
            <w:r w:rsidRPr="00F660B7">
              <w:rPr>
                <w:color w:val="auto"/>
              </w:rPr>
              <w:t xml:space="preserve"> </w:t>
            </w:r>
            <w:proofErr w:type="spellStart"/>
            <w:r w:rsidRPr="00F660B7">
              <w:rPr>
                <w:color w:val="auto"/>
              </w:rPr>
              <w:t>Hleba</w:t>
            </w:r>
            <w:proofErr w:type="spellEnd"/>
          </w:p>
        </w:tc>
        <w:tc>
          <w:tcPr>
            <w:tcW w:w="4606" w:type="dxa"/>
          </w:tcPr>
          <w:p w:rsidR="0075353C" w:rsidRPr="00F660B7" w:rsidRDefault="0075353C" w:rsidP="005B393B">
            <w:pPr>
              <w:pStyle w:val="Default"/>
              <w:rPr>
                <w:color w:val="auto"/>
              </w:rPr>
            </w:pPr>
            <w:r w:rsidRPr="00F660B7">
              <w:rPr>
                <w:color w:val="auto"/>
              </w:rPr>
              <w:t xml:space="preserve">korepetícia, </w:t>
            </w:r>
            <w:r>
              <w:rPr>
                <w:color w:val="auto"/>
              </w:rPr>
              <w:t xml:space="preserve">hudobná náuka, </w:t>
            </w:r>
            <w:r w:rsidRPr="00F660B7">
              <w:rPr>
                <w:color w:val="auto"/>
              </w:rPr>
              <w:t>klavír</w:t>
            </w:r>
          </w:p>
        </w:tc>
      </w:tr>
      <w:tr w:rsidR="0075353C" w:rsidRPr="00F660B7" w:rsidTr="005B393B">
        <w:tc>
          <w:tcPr>
            <w:tcW w:w="4606" w:type="dxa"/>
          </w:tcPr>
          <w:p w:rsidR="0075353C" w:rsidRPr="00F660B7" w:rsidRDefault="0075353C" w:rsidP="005B393B">
            <w:pPr>
              <w:pStyle w:val="Default"/>
              <w:rPr>
                <w:color w:val="auto"/>
              </w:rPr>
            </w:pPr>
            <w:r>
              <w:rPr>
                <w:color w:val="auto"/>
              </w:rPr>
              <w:t>Ľubica Hodovancová</w:t>
            </w:r>
          </w:p>
        </w:tc>
        <w:tc>
          <w:tcPr>
            <w:tcW w:w="4606" w:type="dxa"/>
          </w:tcPr>
          <w:p w:rsidR="0075353C" w:rsidRPr="00F660B7" w:rsidRDefault="0075353C" w:rsidP="005B393B">
            <w:pPr>
              <w:pStyle w:val="Default"/>
              <w:rPr>
                <w:color w:val="auto"/>
              </w:rPr>
            </w:pPr>
            <w:r w:rsidRPr="00F660B7">
              <w:rPr>
                <w:color w:val="auto"/>
              </w:rPr>
              <w:t>tanec</w:t>
            </w:r>
          </w:p>
        </w:tc>
      </w:tr>
      <w:tr w:rsidR="0075353C" w:rsidRPr="00F660B7" w:rsidTr="005B393B">
        <w:tc>
          <w:tcPr>
            <w:tcW w:w="4606" w:type="dxa"/>
          </w:tcPr>
          <w:p w:rsidR="0075353C" w:rsidRPr="00F660B7" w:rsidRDefault="0075353C" w:rsidP="005B393B">
            <w:pPr>
              <w:pStyle w:val="Default"/>
              <w:rPr>
                <w:color w:val="auto"/>
              </w:rPr>
            </w:pPr>
            <w:r>
              <w:rPr>
                <w:color w:val="auto"/>
              </w:rPr>
              <w:lastRenderedPageBreak/>
              <w:t xml:space="preserve">PaedDr. Martin </w:t>
            </w:r>
            <w:proofErr w:type="spellStart"/>
            <w:r>
              <w:rPr>
                <w:color w:val="auto"/>
              </w:rPr>
              <w:t>Horečný</w:t>
            </w:r>
            <w:proofErr w:type="spellEnd"/>
          </w:p>
        </w:tc>
        <w:tc>
          <w:tcPr>
            <w:tcW w:w="4606" w:type="dxa"/>
          </w:tcPr>
          <w:p w:rsidR="0075353C" w:rsidRPr="00F660B7" w:rsidRDefault="0075353C" w:rsidP="005B393B">
            <w:pPr>
              <w:pStyle w:val="Default"/>
              <w:rPr>
                <w:color w:val="auto"/>
              </w:rPr>
            </w:pPr>
            <w:r>
              <w:rPr>
                <w:color w:val="auto"/>
              </w:rPr>
              <w:t>výtvarná výchova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Miroslav Hrubovčák</w:t>
            </w:r>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dychové nástroje</w:t>
            </w:r>
            <w:r>
              <w:rPr>
                <w:color w:val="auto"/>
              </w:rPr>
              <w:t xml:space="preserve">, </w:t>
            </w:r>
            <w:proofErr w:type="spellStart"/>
            <w:r>
              <w:rPr>
                <w:color w:val="auto"/>
              </w:rPr>
              <w:t>keyboard</w:t>
            </w:r>
            <w:proofErr w:type="spellEnd"/>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Mgr. Lenka </w:t>
            </w:r>
            <w:proofErr w:type="spellStart"/>
            <w:r w:rsidRPr="00F660B7">
              <w:rPr>
                <w:color w:val="auto"/>
              </w:rPr>
              <w:t>Ivancová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Pr>
                <w:color w:val="auto"/>
              </w:rPr>
              <w:t>spev</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PhDr. Eva Jacevičová</w:t>
            </w:r>
          </w:p>
        </w:tc>
        <w:tc>
          <w:tcPr>
            <w:tcW w:w="4606" w:type="dxa"/>
          </w:tcPr>
          <w:p w:rsidR="0075353C" w:rsidRPr="00F660B7" w:rsidRDefault="0075353C" w:rsidP="005B393B">
            <w:pPr>
              <w:pStyle w:val="Default"/>
              <w:rPr>
                <w:color w:val="auto"/>
              </w:rPr>
            </w:pPr>
            <w:r w:rsidRPr="00F660B7">
              <w:rPr>
                <w:color w:val="auto"/>
              </w:rPr>
              <w:t>literárno-dramatický odbor</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Emília Jevočinová</w:t>
            </w:r>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Pr>
                <w:color w:val="auto"/>
              </w:rPr>
              <w:t>klavír</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Mária </w:t>
            </w:r>
            <w:proofErr w:type="spellStart"/>
            <w:r w:rsidRPr="00F660B7">
              <w:rPr>
                <w:color w:val="auto"/>
              </w:rPr>
              <w:t>Nemčíková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akordeón</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Jana </w:t>
            </w:r>
            <w:proofErr w:type="spellStart"/>
            <w:r w:rsidRPr="00F660B7">
              <w:rPr>
                <w:color w:val="auto"/>
              </w:rPr>
              <w:t>Nemčíková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akordeón</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Tatiana </w:t>
            </w:r>
            <w:proofErr w:type="spellStart"/>
            <w:r w:rsidRPr="00F660B7">
              <w:rPr>
                <w:color w:val="auto"/>
              </w:rPr>
              <w:t>Oleksíková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klavír</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Eva Polanská</w:t>
            </w:r>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klavír</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Daniela Rišková</w:t>
            </w:r>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Pr>
                <w:color w:val="auto"/>
              </w:rPr>
              <w:t>h</w:t>
            </w:r>
            <w:r w:rsidRPr="00F660B7">
              <w:rPr>
                <w:color w:val="auto"/>
              </w:rPr>
              <w:t>usle</w:t>
            </w:r>
            <w:r>
              <w:rPr>
                <w:color w:val="auto"/>
              </w:rPr>
              <w:t>, hudobná náuka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Katarína </w:t>
            </w:r>
            <w:proofErr w:type="spellStart"/>
            <w:r w:rsidRPr="00F660B7">
              <w:rPr>
                <w:color w:val="auto"/>
              </w:rPr>
              <w:t>Schinová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klavír</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Monika </w:t>
            </w:r>
            <w:proofErr w:type="spellStart"/>
            <w:r w:rsidRPr="00F660B7">
              <w:rPr>
                <w:color w:val="auto"/>
              </w:rPr>
              <w:t>Seková</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Pr>
                <w:color w:val="auto"/>
              </w:rPr>
              <w:t>c</w:t>
            </w:r>
            <w:r w:rsidRPr="00F660B7">
              <w:rPr>
                <w:color w:val="auto"/>
              </w:rPr>
              <w:t>imbal</w:t>
            </w:r>
            <w:r>
              <w:rPr>
                <w:color w:val="auto"/>
              </w:rPr>
              <w:t xml:space="preserve">, hudobná náuka, spev, </w:t>
            </w:r>
            <w:proofErr w:type="spellStart"/>
            <w:r>
              <w:rPr>
                <w:color w:val="auto"/>
              </w:rPr>
              <w:t>keyboard</w:t>
            </w:r>
            <w:proofErr w:type="spellEnd"/>
          </w:p>
        </w:tc>
      </w:tr>
      <w:tr w:rsidR="0075353C" w:rsidRPr="00F660B7" w:rsidTr="005B393B">
        <w:tc>
          <w:tcPr>
            <w:tcW w:w="4606" w:type="dxa"/>
          </w:tcPr>
          <w:p w:rsidR="0075353C" w:rsidRPr="00F660B7" w:rsidRDefault="0075353C" w:rsidP="005B393B">
            <w:pPr>
              <w:pStyle w:val="Default"/>
              <w:rPr>
                <w:color w:val="auto"/>
              </w:rPr>
            </w:pPr>
            <w:r w:rsidRPr="00F660B7">
              <w:rPr>
                <w:color w:val="auto"/>
              </w:rPr>
              <w:t>Štefan Slávik</w:t>
            </w:r>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dychové nástroje</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Viera Suchá</w:t>
            </w:r>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Pr>
                <w:color w:val="auto"/>
              </w:rPr>
              <w:t>a</w:t>
            </w:r>
            <w:r w:rsidRPr="00F660B7">
              <w:rPr>
                <w:color w:val="auto"/>
              </w:rPr>
              <w:t xml:space="preserve">kordeón, </w:t>
            </w:r>
            <w:proofErr w:type="spellStart"/>
            <w:r w:rsidRPr="00F660B7">
              <w:rPr>
                <w:color w:val="auto"/>
              </w:rPr>
              <w:t>keyboard</w:t>
            </w:r>
            <w:proofErr w:type="spellEnd"/>
            <w:r>
              <w:rPr>
                <w:color w:val="auto"/>
              </w:rPr>
              <w:t>, korepetícia</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Mikuláš </w:t>
            </w:r>
            <w:proofErr w:type="spellStart"/>
            <w:r w:rsidRPr="00F660B7">
              <w:rPr>
                <w:color w:val="auto"/>
              </w:rPr>
              <w:t>Surgent</w:t>
            </w:r>
            <w:proofErr w:type="spellEnd"/>
            <w:r>
              <w:rPr>
                <w:color w:val="auto"/>
              </w:rPr>
              <w:t xml:space="preserve">, </w:t>
            </w:r>
            <w:proofErr w:type="spellStart"/>
            <w:r>
              <w:rPr>
                <w:color w:val="auto"/>
              </w:rPr>
              <w:t>DiS.art</w:t>
            </w:r>
            <w:proofErr w:type="spellEnd"/>
          </w:p>
        </w:tc>
        <w:tc>
          <w:tcPr>
            <w:tcW w:w="4606" w:type="dxa"/>
          </w:tcPr>
          <w:p w:rsidR="0075353C" w:rsidRPr="00F660B7" w:rsidRDefault="0075353C" w:rsidP="005B393B">
            <w:pPr>
              <w:pStyle w:val="Default"/>
              <w:rPr>
                <w:color w:val="auto"/>
              </w:rPr>
            </w:pPr>
            <w:r w:rsidRPr="00F660B7">
              <w:rPr>
                <w:color w:val="auto"/>
              </w:rPr>
              <w:t xml:space="preserve">akordeón, </w:t>
            </w:r>
            <w:proofErr w:type="spellStart"/>
            <w:r w:rsidRPr="00F660B7">
              <w:rPr>
                <w:color w:val="auto"/>
              </w:rPr>
              <w:t>keyboard</w:t>
            </w:r>
            <w:proofErr w:type="spellEnd"/>
            <w:r>
              <w:rPr>
                <w:color w:val="auto"/>
              </w:rPr>
              <w:t>, bicie</w:t>
            </w:r>
          </w:p>
        </w:tc>
      </w:tr>
      <w:tr w:rsidR="0075353C" w:rsidRPr="00F660B7" w:rsidTr="005B393B">
        <w:tc>
          <w:tcPr>
            <w:tcW w:w="4606" w:type="dxa"/>
          </w:tcPr>
          <w:p w:rsidR="0075353C" w:rsidRPr="00F660B7" w:rsidRDefault="0075353C" w:rsidP="005B393B">
            <w:pPr>
              <w:pStyle w:val="Default"/>
              <w:rPr>
                <w:color w:val="auto"/>
              </w:rPr>
            </w:pPr>
            <w:r w:rsidRPr="00F660B7">
              <w:rPr>
                <w:color w:val="auto"/>
              </w:rPr>
              <w:t xml:space="preserve">Vladimír </w:t>
            </w:r>
            <w:proofErr w:type="spellStart"/>
            <w:r w:rsidRPr="00F660B7">
              <w:rPr>
                <w:color w:val="auto"/>
              </w:rPr>
              <w:t>Šal</w:t>
            </w:r>
            <w:proofErr w:type="spellEnd"/>
            <w:r w:rsidRPr="00F660B7">
              <w:rPr>
                <w:color w:val="auto"/>
              </w:rPr>
              <w:t xml:space="preserve">, </w:t>
            </w:r>
            <w:proofErr w:type="spellStart"/>
            <w:r w:rsidRPr="00F660B7">
              <w:rPr>
                <w:color w:val="auto"/>
              </w:rPr>
              <w:t>Dis</w:t>
            </w:r>
            <w:proofErr w:type="spellEnd"/>
            <w:r w:rsidRPr="00F660B7">
              <w:rPr>
                <w:color w:val="auto"/>
              </w:rPr>
              <w:t>. art.</w:t>
            </w:r>
          </w:p>
        </w:tc>
        <w:tc>
          <w:tcPr>
            <w:tcW w:w="4606" w:type="dxa"/>
          </w:tcPr>
          <w:p w:rsidR="0075353C" w:rsidRPr="00F660B7" w:rsidRDefault="0075353C" w:rsidP="005B393B">
            <w:pPr>
              <w:pStyle w:val="Default"/>
              <w:rPr>
                <w:color w:val="auto"/>
              </w:rPr>
            </w:pPr>
            <w:r w:rsidRPr="00F660B7">
              <w:rPr>
                <w:color w:val="auto"/>
              </w:rPr>
              <w:t>gitara</w:t>
            </w:r>
          </w:p>
        </w:tc>
      </w:tr>
    </w:tbl>
    <w:p w:rsidR="0075353C" w:rsidRDefault="0075353C" w:rsidP="0075353C">
      <w:pPr>
        <w:pStyle w:val="Default"/>
      </w:pPr>
    </w:p>
    <w:p w:rsidR="0075353C" w:rsidRDefault="0075353C" w:rsidP="0075353C">
      <w:pPr>
        <w:pStyle w:val="Default"/>
      </w:pPr>
    </w:p>
    <w:p w:rsidR="0075353C" w:rsidRPr="00F660B7" w:rsidRDefault="0075353C" w:rsidP="0075353C">
      <w:pPr>
        <w:pStyle w:val="Default"/>
      </w:pPr>
    </w:p>
    <w:p w:rsidR="0075353C" w:rsidRDefault="0075353C" w:rsidP="0075353C">
      <w:pPr>
        <w:pStyle w:val="Default"/>
        <w:rPr>
          <w:b/>
          <w:bCs/>
          <w:color w:val="auto"/>
        </w:rPr>
      </w:pPr>
      <w:r w:rsidRPr="00F660B7">
        <w:rPr>
          <w:b/>
          <w:bCs/>
          <w:color w:val="auto"/>
        </w:rPr>
        <w:t>Odbornosť vyučovania podľa jednotlivých predmetov v školskom roku 201</w:t>
      </w:r>
      <w:r>
        <w:rPr>
          <w:b/>
          <w:bCs/>
          <w:color w:val="auto"/>
        </w:rPr>
        <w:t>5</w:t>
      </w:r>
      <w:r w:rsidRPr="00F660B7">
        <w:rPr>
          <w:b/>
          <w:bCs/>
          <w:color w:val="auto"/>
        </w:rPr>
        <w:t>/201</w:t>
      </w:r>
      <w:r>
        <w:rPr>
          <w:b/>
          <w:bCs/>
          <w:color w:val="auto"/>
        </w:rPr>
        <w:t>6</w:t>
      </w:r>
    </w:p>
    <w:p w:rsidR="0075353C" w:rsidRPr="00F660B7" w:rsidRDefault="0075353C" w:rsidP="0075353C">
      <w:pPr>
        <w:pStyle w:val="Default"/>
        <w:rPr>
          <w:b/>
          <w:bCs/>
          <w:color w:val="auto"/>
        </w:rPr>
      </w:pPr>
    </w:p>
    <w:tbl>
      <w:tblPr>
        <w:tblStyle w:val="Mriekatabuky"/>
        <w:tblW w:w="0" w:type="auto"/>
        <w:tblLook w:val="04A0"/>
      </w:tblPr>
      <w:tblGrid>
        <w:gridCol w:w="3510"/>
        <w:gridCol w:w="5702"/>
      </w:tblGrid>
      <w:tr w:rsidR="0075353C" w:rsidRPr="00F660B7" w:rsidTr="005B393B">
        <w:tc>
          <w:tcPr>
            <w:tcW w:w="3510" w:type="dxa"/>
          </w:tcPr>
          <w:p w:rsidR="0075353C" w:rsidRPr="00F660B7" w:rsidRDefault="0075353C" w:rsidP="005B393B">
            <w:pPr>
              <w:pStyle w:val="Default"/>
              <w:jc w:val="center"/>
              <w:rPr>
                <w:b/>
                <w:color w:val="auto"/>
              </w:rPr>
            </w:pPr>
            <w:r w:rsidRPr="00F660B7">
              <w:rPr>
                <w:b/>
                <w:color w:val="auto"/>
              </w:rPr>
              <w:t>Predmet</w:t>
            </w:r>
          </w:p>
        </w:tc>
        <w:tc>
          <w:tcPr>
            <w:tcW w:w="5702" w:type="dxa"/>
          </w:tcPr>
          <w:p w:rsidR="0075353C" w:rsidRPr="00F660B7" w:rsidRDefault="0075353C" w:rsidP="005B393B">
            <w:pPr>
              <w:pStyle w:val="Default"/>
              <w:jc w:val="center"/>
              <w:rPr>
                <w:b/>
                <w:color w:val="auto"/>
              </w:rPr>
            </w:pPr>
            <w:r w:rsidRPr="00F660B7">
              <w:rPr>
                <w:b/>
                <w:color w:val="auto"/>
              </w:rPr>
              <w:t>Počet učiteľov neodborne vyučujúcich daný predmet</w:t>
            </w:r>
          </w:p>
        </w:tc>
      </w:tr>
      <w:tr w:rsidR="0075353C" w:rsidRPr="00F660B7" w:rsidTr="005B393B">
        <w:tc>
          <w:tcPr>
            <w:tcW w:w="3510" w:type="dxa"/>
          </w:tcPr>
          <w:p w:rsidR="0075353C" w:rsidRPr="00F660B7" w:rsidRDefault="0075353C" w:rsidP="005B393B">
            <w:pPr>
              <w:pStyle w:val="Default"/>
              <w:rPr>
                <w:color w:val="auto"/>
              </w:rPr>
            </w:pPr>
            <w:r w:rsidRPr="00F660B7">
              <w:rPr>
                <w:color w:val="auto"/>
              </w:rPr>
              <w:t>gitara</w:t>
            </w:r>
          </w:p>
        </w:tc>
        <w:tc>
          <w:tcPr>
            <w:tcW w:w="5702" w:type="dxa"/>
          </w:tcPr>
          <w:p w:rsidR="0075353C" w:rsidRPr="00F660B7" w:rsidRDefault="0075353C" w:rsidP="005B393B">
            <w:pPr>
              <w:pStyle w:val="Default"/>
              <w:jc w:val="center"/>
              <w:rPr>
                <w:color w:val="auto"/>
              </w:rPr>
            </w:pPr>
            <w:r>
              <w:rPr>
                <w:color w:val="auto"/>
              </w:rPr>
              <w:t>3</w:t>
            </w:r>
          </w:p>
        </w:tc>
      </w:tr>
      <w:tr w:rsidR="0075353C" w:rsidRPr="00F660B7" w:rsidTr="005B393B">
        <w:tc>
          <w:tcPr>
            <w:tcW w:w="3510" w:type="dxa"/>
          </w:tcPr>
          <w:p w:rsidR="0075353C" w:rsidRPr="00F660B7" w:rsidRDefault="0075353C" w:rsidP="005B393B">
            <w:pPr>
              <w:pStyle w:val="Default"/>
              <w:rPr>
                <w:color w:val="auto"/>
              </w:rPr>
            </w:pPr>
            <w:r w:rsidRPr="00F660B7">
              <w:rPr>
                <w:color w:val="auto"/>
              </w:rPr>
              <w:t>sláčikové strunové nástroje</w:t>
            </w:r>
          </w:p>
        </w:tc>
        <w:tc>
          <w:tcPr>
            <w:tcW w:w="5702" w:type="dxa"/>
          </w:tcPr>
          <w:p w:rsidR="0075353C" w:rsidRPr="00F660B7" w:rsidRDefault="0075353C" w:rsidP="005B393B">
            <w:pPr>
              <w:pStyle w:val="Default"/>
              <w:jc w:val="center"/>
              <w:rPr>
                <w:color w:val="auto"/>
              </w:rPr>
            </w:pPr>
            <w:r w:rsidRPr="00F660B7">
              <w:rPr>
                <w:color w:val="auto"/>
              </w:rPr>
              <w:t>0</w:t>
            </w:r>
          </w:p>
        </w:tc>
      </w:tr>
      <w:tr w:rsidR="0075353C" w:rsidRPr="00F660B7" w:rsidTr="005B393B">
        <w:tc>
          <w:tcPr>
            <w:tcW w:w="3510" w:type="dxa"/>
          </w:tcPr>
          <w:p w:rsidR="0075353C" w:rsidRPr="00F660B7" w:rsidRDefault="0075353C" w:rsidP="005B393B">
            <w:pPr>
              <w:pStyle w:val="Default"/>
              <w:rPr>
                <w:color w:val="auto"/>
              </w:rPr>
            </w:pPr>
            <w:r w:rsidRPr="00F660B7">
              <w:rPr>
                <w:color w:val="auto"/>
              </w:rPr>
              <w:t>dychové nástroje</w:t>
            </w:r>
          </w:p>
        </w:tc>
        <w:tc>
          <w:tcPr>
            <w:tcW w:w="5702" w:type="dxa"/>
          </w:tcPr>
          <w:p w:rsidR="0075353C" w:rsidRPr="00F660B7" w:rsidRDefault="0075353C" w:rsidP="005B393B">
            <w:pPr>
              <w:pStyle w:val="Default"/>
              <w:jc w:val="center"/>
              <w:rPr>
                <w:color w:val="auto"/>
              </w:rPr>
            </w:pPr>
            <w:r w:rsidRPr="00F660B7">
              <w:rPr>
                <w:color w:val="auto"/>
              </w:rPr>
              <w:t>0</w:t>
            </w:r>
          </w:p>
        </w:tc>
      </w:tr>
      <w:tr w:rsidR="0075353C" w:rsidRPr="00F660B7" w:rsidTr="005B393B">
        <w:tc>
          <w:tcPr>
            <w:tcW w:w="3510" w:type="dxa"/>
          </w:tcPr>
          <w:p w:rsidR="0075353C" w:rsidRPr="00F660B7" w:rsidRDefault="0075353C" w:rsidP="005B393B">
            <w:pPr>
              <w:pStyle w:val="Default"/>
              <w:rPr>
                <w:color w:val="auto"/>
              </w:rPr>
            </w:pPr>
            <w:r w:rsidRPr="00F660B7">
              <w:rPr>
                <w:color w:val="auto"/>
              </w:rPr>
              <w:t>spev</w:t>
            </w:r>
          </w:p>
        </w:tc>
        <w:tc>
          <w:tcPr>
            <w:tcW w:w="5702" w:type="dxa"/>
          </w:tcPr>
          <w:p w:rsidR="0075353C" w:rsidRPr="00F660B7" w:rsidRDefault="0075353C" w:rsidP="005B393B">
            <w:pPr>
              <w:pStyle w:val="Default"/>
              <w:jc w:val="center"/>
              <w:rPr>
                <w:color w:val="auto"/>
              </w:rPr>
            </w:pPr>
            <w:r w:rsidRPr="00F660B7">
              <w:rPr>
                <w:color w:val="auto"/>
              </w:rPr>
              <w:t>0</w:t>
            </w:r>
          </w:p>
        </w:tc>
      </w:tr>
      <w:tr w:rsidR="0075353C" w:rsidRPr="00F660B7" w:rsidTr="005B393B">
        <w:tc>
          <w:tcPr>
            <w:tcW w:w="3510" w:type="dxa"/>
          </w:tcPr>
          <w:p w:rsidR="0075353C" w:rsidRPr="00F660B7" w:rsidRDefault="0075353C" w:rsidP="005B393B">
            <w:pPr>
              <w:pStyle w:val="Default"/>
              <w:rPr>
                <w:color w:val="auto"/>
              </w:rPr>
            </w:pPr>
            <w:r w:rsidRPr="00F660B7">
              <w:rPr>
                <w:color w:val="auto"/>
              </w:rPr>
              <w:t>hudobná náuka</w:t>
            </w:r>
          </w:p>
        </w:tc>
        <w:tc>
          <w:tcPr>
            <w:tcW w:w="5702" w:type="dxa"/>
          </w:tcPr>
          <w:p w:rsidR="0075353C" w:rsidRPr="00F660B7" w:rsidRDefault="0075353C" w:rsidP="005B393B">
            <w:pPr>
              <w:pStyle w:val="Default"/>
              <w:jc w:val="center"/>
              <w:rPr>
                <w:color w:val="auto"/>
              </w:rPr>
            </w:pPr>
            <w:r w:rsidRPr="00F660B7">
              <w:rPr>
                <w:color w:val="auto"/>
              </w:rPr>
              <w:t>0</w:t>
            </w:r>
          </w:p>
        </w:tc>
      </w:tr>
      <w:tr w:rsidR="0075353C" w:rsidRPr="00F660B7" w:rsidTr="005B393B">
        <w:tc>
          <w:tcPr>
            <w:tcW w:w="3510" w:type="dxa"/>
          </w:tcPr>
          <w:p w:rsidR="0075353C" w:rsidRPr="00F660B7" w:rsidRDefault="0075353C" w:rsidP="005B393B">
            <w:pPr>
              <w:pStyle w:val="Default"/>
              <w:rPr>
                <w:color w:val="auto"/>
              </w:rPr>
            </w:pPr>
            <w:r w:rsidRPr="00F660B7">
              <w:rPr>
                <w:color w:val="auto"/>
              </w:rPr>
              <w:t>akordeón</w:t>
            </w:r>
          </w:p>
        </w:tc>
        <w:tc>
          <w:tcPr>
            <w:tcW w:w="5702" w:type="dxa"/>
          </w:tcPr>
          <w:p w:rsidR="0075353C" w:rsidRPr="00F660B7" w:rsidRDefault="0075353C" w:rsidP="005B393B">
            <w:pPr>
              <w:pStyle w:val="Default"/>
              <w:jc w:val="center"/>
              <w:rPr>
                <w:color w:val="auto"/>
              </w:rPr>
            </w:pPr>
            <w:r w:rsidRPr="00F660B7">
              <w:rPr>
                <w:color w:val="auto"/>
              </w:rPr>
              <w:t>0</w:t>
            </w:r>
          </w:p>
        </w:tc>
      </w:tr>
      <w:tr w:rsidR="0075353C" w:rsidRPr="00F660B7" w:rsidTr="005B393B">
        <w:tc>
          <w:tcPr>
            <w:tcW w:w="3510" w:type="dxa"/>
          </w:tcPr>
          <w:p w:rsidR="0075353C" w:rsidRPr="00F660B7" w:rsidRDefault="0075353C" w:rsidP="005B393B">
            <w:pPr>
              <w:pStyle w:val="Default"/>
              <w:rPr>
                <w:color w:val="auto"/>
              </w:rPr>
            </w:pPr>
            <w:r w:rsidRPr="00F660B7">
              <w:rPr>
                <w:color w:val="auto"/>
              </w:rPr>
              <w:t xml:space="preserve">klavír, </w:t>
            </w:r>
            <w:proofErr w:type="spellStart"/>
            <w:r w:rsidRPr="00F660B7">
              <w:rPr>
                <w:color w:val="auto"/>
              </w:rPr>
              <w:t>keyboard</w:t>
            </w:r>
            <w:proofErr w:type="spellEnd"/>
          </w:p>
        </w:tc>
        <w:tc>
          <w:tcPr>
            <w:tcW w:w="5702" w:type="dxa"/>
          </w:tcPr>
          <w:p w:rsidR="0075353C" w:rsidRPr="00F660B7" w:rsidRDefault="0075353C" w:rsidP="005B393B">
            <w:pPr>
              <w:pStyle w:val="Default"/>
              <w:jc w:val="center"/>
              <w:rPr>
                <w:color w:val="auto"/>
              </w:rPr>
            </w:pPr>
            <w:r w:rsidRPr="00F660B7">
              <w:rPr>
                <w:color w:val="auto"/>
              </w:rPr>
              <w:t>0</w:t>
            </w:r>
          </w:p>
        </w:tc>
      </w:tr>
      <w:tr w:rsidR="0075353C" w:rsidRPr="00F660B7" w:rsidTr="005B393B">
        <w:tc>
          <w:tcPr>
            <w:tcW w:w="3510" w:type="dxa"/>
          </w:tcPr>
          <w:p w:rsidR="0075353C" w:rsidRPr="00F660B7" w:rsidRDefault="0075353C" w:rsidP="005B393B">
            <w:pPr>
              <w:pStyle w:val="Default"/>
              <w:rPr>
                <w:color w:val="auto"/>
              </w:rPr>
            </w:pPr>
            <w:r w:rsidRPr="00F660B7">
              <w:rPr>
                <w:color w:val="auto"/>
              </w:rPr>
              <w:t>literárno-dramatický</w:t>
            </w:r>
          </w:p>
        </w:tc>
        <w:tc>
          <w:tcPr>
            <w:tcW w:w="5702" w:type="dxa"/>
          </w:tcPr>
          <w:p w:rsidR="0075353C" w:rsidRPr="00F660B7" w:rsidRDefault="0075353C" w:rsidP="005B393B">
            <w:pPr>
              <w:pStyle w:val="Default"/>
              <w:jc w:val="center"/>
              <w:rPr>
                <w:color w:val="auto"/>
              </w:rPr>
            </w:pPr>
            <w:r w:rsidRPr="00F660B7">
              <w:rPr>
                <w:color w:val="auto"/>
              </w:rPr>
              <w:t>0</w:t>
            </w:r>
          </w:p>
        </w:tc>
      </w:tr>
      <w:tr w:rsidR="0075353C" w:rsidRPr="00F660B7" w:rsidTr="005B393B">
        <w:tc>
          <w:tcPr>
            <w:tcW w:w="3510" w:type="dxa"/>
          </w:tcPr>
          <w:p w:rsidR="0075353C" w:rsidRPr="00F660B7" w:rsidRDefault="0075353C" w:rsidP="005B393B">
            <w:pPr>
              <w:pStyle w:val="Default"/>
              <w:rPr>
                <w:color w:val="auto"/>
              </w:rPr>
            </w:pPr>
            <w:r w:rsidRPr="00F660B7">
              <w:rPr>
                <w:color w:val="auto"/>
              </w:rPr>
              <w:t>výtvarný odbor</w:t>
            </w:r>
          </w:p>
        </w:tc>
        <w:tc>
          <w:tcPr>
            <w:tcW w:w="5702" w:type="dxa"/>
          </w:tcPr>
          <w:p w:rsidR="0075353C" w:rsidRPr="00F660B7" w:rsidRDefault="0075353C" w:rsidP="005B393B">
            <w:pPr>
              <w:pStyle w:val="Default"/>
              <w:jc w:val="center"/>
              <w:rPr>
                <w:color w:val="auto"/>
              </w:rPr>
            </w:pPr>
            <w:r w:rsidRPr="00F660B7">
              <w:rPr>
                <w:color w:val="auto"/>
              </w:rPr>
              <w:t>0</w:t>
            </w:r>
          </w:p>
        </w:tc>
      </w:tr>
      <w:tr w:rsidR="0075353C" w:rsidRPr="00F660B7" w:rsidTr="005B393B">
        <w:tc>
          <w:tcPr>
            <w:tcW w:w="3510" w:type="dxa"/>
          </w:tcPr>
          <w:p w:rsidR="0075353C" w:rsidRPr="00F660B7" w:rsidRDefault="0075353C" w:rsidP="005B393B">
            <w:pPr>
              <w:pStyle w:val="Default"/>
              <w:rPr>
                <w:color w:val="auto"/>
              </w:rPr>
            </w:pPr>
            <w:r w:rsidRPr="00F660B7">
              <w:rPr>
                <w:color w:val="auto"/>
              </w:rPr>
              <w:t>tanečný odbor</w:t>
            </w:r>
          </w:p>
        </w:tc>
        <w:tc>
          <w:tcPr>
            <w:tcW w:w="5702" w:type="dxa"/>
          </w:tcPr>
          <w:p w:rsidR="0075353C" w:rsidRPr="00F660B7" w:rsidRDefault="0075353C" w:rsidP="005B393B">
            <w:pPr>
              <w:pStyle w:val="Default"/>
              <w:jc w:val="center"/>
              <w:rPr>
                <w:color w:val="auto"/>
              </w:rPr>
            </w:pPr>
            <w:r w:rsidRPr="00F660B7">
              <w:rPr>
                <w:color w:val="auto"/>
              </w:rPr>
              <w:t>0</w:t>
            </w:r>
          </w:p>
        </w:tc>
      </w:tr>
      <w:tr w:rsidR="0075353C" w:rsidRPr="00F660B7" w:rsidTr="005B393B">
        <w:tc>
          <w:tcPr>
            <w:tcW w:w="3510" w:type="dxa"/>
          </w:tcPr>
          <w:p w:rsidR="0075353C" w:rsidRPr="00F660B7" w:rsidRDefault="0075353C" w:rsidP="005B393B">
            <w:pPr>
              <w:pStyle w:val="Default"/>
              <w:rPr>
                <w:color w:val="auto"/>
              </w:rPr>
            </w:pPr>
            <w:r>
              <w:rPr>
                <w:color w:val="auto"/>
              </w:rPr>
              <w:t>organ</w:t>
            </w:r>
          </w:p>
        </w:tc>
        <w:tc>
          <w:tcPr>
            <w:tcW w:w="5702" w:type="dxa"/>
          </w:tcPr>
          <w:p w:rsidR="0075353C" w:rsidRPr="00F660B7" w:rsidRDefault="0075353C" w:rsidP="005B393B">
            <w:pPr>
              <w:pStyle w:val="Default"/>
              <w:jc w:val="center"/>
              <w:rPr>
                <w:color w:val="auto"/>
              </w:rPr>
            </w:pPr>
            <w:r>
              <w:rPr>
                <w:color w:val="auto"/>
              </w:rPr>
              <w:t>0</w:t>
            </w:r>
          </w:p>
        </w:tc>
      </w:tr>
    </w:tbl>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Pr="00F660B7" w:rsidRDefault="0075353C" w:rsidP="0075353C">
      <w:pPr>
        <w:pStyle w:val="Default"/>
        <w:rPr>
          <w:b/>
          <w:bCs/>
          <w:color w:val="auto"/>
        </w:rPr>
      </w:pPr>
      <w:r w:rsidRPr="00F660B7">
        <w:rPr>
          <w:b/>
          <w:bCs/>
          <w:color w:val="auto"/>
        </w:rPr>
        <w:t xml:space="preserve">Údaje o ďalšom vzdelávaní pedagogických zamestnancov školy </w:t>
      </w:r>
    </w:p>
    <w:p w:rsidR="0075353C" w:rsidRPr="00F660B7" w:rsidRDefault="0075353C" w:rsidP="0075353C">
      <w:pPr>
        <w:pStyle w:val="Default"/>
        <w:rPr>
          <w:color w:val="auto"/>
        </w:rPr>
      </w:pPr>
    </w:p>
    <w:p w:rsidR="0075353C" w:rsidRPr="00F660B7" w:rsidRDefault="0075353C" w:rsidP="0075353C">
      <w:pPr>
        <w:pStyle w:val="Default"/>
        <w:ind w:firstLine="708"/>
        <w:rPr>
          <w:color w:val="auto"/>
        </w:rPr>
      </w:pPr>
      <w:r w:rsidRPr="00F660B7">
        <w:rPr>
          <w:color w:val="auto"/>
        </w:rPr>
        <w:t xml:space="preserve">Školstvo je oblasťou, v ktorej odborný rast musí byť neoddeliteľnou súčasťou každého pedagogického zamestnanca. Škola má vysoko kvalifikovaných odborníkov, no rýchly rozvoj spoločnosti si žiada sústavné vzdelávanie a napredovanie. Každé vzdelávanie je viazané na finančné náklady a v tejto situácií musíme konštatovať, že škola nie je schopná finančne utiahnuť vzdelávanie pedagogických zamestnancov tak, ako by bolo pre školu žiaduce.  </w:t>
      </w:r>
    </w:p>
    <w:p w:rsidR="0075353C" w:rsidRDefault="0075353C" w:rsidP="0075353C">
      <w:pPr>
        <w:pStyle w:val="Default"/>
        <w:spacing w:after="240"/>
        <w:rPr>
          <w:color w:val="auto"/>
        </w:rPr>
      </w:pPr>
      <w:r w:rsidRPr="00F660B7">
        <w:rPr>
          <w:color w:val="auto"/>
        </w:rPr>
        <w:tab/>
        <w:t>V školskom roku 201</w:t>
      </w:r>
      <w:r>
        <w:rPr>
          <w:color w:val="auto"/>
        </w:rPr>
        <w:t>5</w:t>
      </w:r>
      <w:r w:rsidRPr="00F660B7">
        <w:rPr>
          <w:color w:val="auto"/>
        </w:rPr>
        <w:t>/201</w:t>
      </w:r>
      <w:r>
        <w:rPr>
          <w:color w:val="auto"/>
        </w:rPr>
        <w:t>6</w:t>
      </w:r>
      <w:r w:rsidRPr="00F660B7">
        <w:rPr>
          <w:color w:val="auto"/>
        </w:rPr>
        <w:t xml:space="preserve"> </w:t>
      </w:r>
      <w:r>
        <w:rPr>
          <w:color w:val="auto"/>
        </w:rPr>
        <w:t>prípravné atestačné vzdelávanie absolvovali:</w:t>
      </w:r>
      <w:r w:rsidRPr="00F660B7">
        <w:rPr>
          <w:color w:val="auto"/>
        </w:rPr>
        <w:t xml:space="preserve">                              </w:t>
      </w:r>
      <w:r>
        <w:rPr>
          <w:color w:val="auto"/>
        </w:rPr>
        <w:t xml:space="preserve">               R. </w:t>
      </w:r>
      <w:proofErr w:type="spellStart"/>
      <w:r>
        <w:rPr>
          <w:color w:val="auto"/>
        </w:rPr>
        <w:t>Blichová</w:t>
      </w:r>
      <w:proofErr w:type="spellEnd"/>
      <w:r>
        <w:rPr>
          <w:color w:val="auto"/>
        </w:rPr>
        <w:t xml:space="preserve">, </w:t>
      </w:r>
      <w:proofErr w:type="spellStart"/>
      <w:r>
        <w:rPr>
          <w:color w:val="auto"/>
        </w:rPr>
        <w:t>DiS</w:t>
      </w:r>
      <w:proofErr w:type="spellEnd"/>
      <w:r>
        <w:rPr>
          <w:color w:val="auto"/>
        </w:rPr>
        <w:t xml:space="preserve">. art., Mgr. art. R. Blicha, P. Franko, </w:t>
      </w:r>
      <w:proofErr w:type="spellStart"/>
      <w:r>
        <w:rPr>
          <w:color w:val="auto"/>
        </w:rPr>
        <w:t>DiS</w:t>
      </w:r>
      <w:proofErr w:type="spellEnd"/>
      <w:r>
        <w:rPr>
          <w:color w:val="auto"/>
        </w:rPr>
        <w:t xml:space="preserve">. art., M. </w:t>
      </w:r>
      <w:proofErr w:type="spellStart"/>
      <w:r>
        <w:rPr>
          <w:color w:val="auto"/>
        </w:rPr>
        <w:t>Surgent</w:t>
      </w:r>
      <w:proofErr w:type="spellEnd"/>
      <w:r>
        <w:rPr>
          <w:color w:val="auto"/>
        </w:rPr>
        <w:t xml:space="preserve">, </w:t>
      </w:r>
      <w:proofErr w:type="spellStart"/>
      <w:r>
        <w:rPr>
          <w:color w:val="auto"/>
        </w:rPr>
        <w:t>DiS</w:t>
      </w:r>
      <w:proofErr w:type="spellEnd"/>
      <w:r>
        <w:rPr>
          <w:color w:val="auto"/>
        </w:rPr>
        <w:t>. art.</w:t>
      </w:r>
    </w:p>
    <w:p w:rsidR="0075353C" w:rsidRDefault="0075353C" w:rsidP="0075353C">
      <w:pPr>
        <w:pStyle w:val="Default"/>
        <w:rPr>
          <w:color w:val="auto"/>
        </w:rPr>
      </w:pPr>
      <w:r>
        <w:rPr>
          <w:color w:val="auto"/>
        </w:rPr>
        <w:t xml:space="preserve">Prvú atestáciu v školskom roku 2015/2016 vykonali Tatiana </w:t>
      </w:r>
      <w:proofErr w:type="spellStart"/>
      <w:r>
        <w:rPr>
          <w:color w:val="auto"/>
        </w:rPr>
        <w:t>Oleksíková</w:t>
      </w:r>
      <w:proofErr w:type="spellEnd"/>
      <w:r>
        <w:rPr>
          <w:color w:val="auto"/>
        </w:rPr>
        <w:t xml:space="preserve">, </w:t>
      </w:r>
      <w:proofErr w:type="spellStart"/>
      <w:r>
        <w:rPr>
          <w:color w:val="auto"/>
        </w:rPr>
        <w:t>DiS</w:t>
      </w:r>
      <w:proofErr w:type="spellEnd"/>
      <w:r>
        <w:rPr>
          <w:color w:val="auto"/>
        </w:rPr>
        <w:t xml:space="preserve">. art. a Daniela Rišková, </w:t>
      </w:r>
      <w:proofErr w:type="spellStart"/>
      <w:r>
        <w:rPr>
          <w:color w:val="auto"/>
        </w:rPr>
        <w:t>DiS</w:t>
      </w:r>
      <w:proofErr w:type="spellEnd"/>
      <w:r>
        <w:rPr>
          <w:color w:val="auto"/>
        </w:rPr>
        <w:t>. art.</w:t>
      </w:r>
    </w:p>
    <w:p w:rsidR="0075353C" w:rsidRDefault="0075353C" w:rsidP="0075353C">
      <w:pPr>
        <w:pStyle w:val="Default"/>
        <w:spacing w:after="240"/>
        <w:rPr>
          <w:color w:val="auto"/>
        </w:rPr>
      </w:pPr>
      <w:r>
        <w:rPr>
          <w:color w:val="auto"/>
        </w:rPr>
        <w:t>Druhú atestáciu vykonal PaedDr. I. Hanák.</w:t>
      </w:r>
      <w:r w:rsidRPr="00F660B7">
        <w:rPr>
          <w:color w:val="auto"/>
        </w:rPr>
        <w:t xml:space="preserve">    </w:t>
      </w:r>
    </w:p>
    <w:p w:rsidR="0075353C" w:rsidRDefault="0075353C" w:rsidP="0075353C">
      <w:pPr>
        <w:pStyle w:val="Default"/>
        <w:rPr>
          <w:color w:val="auto"/>
        </w:rPr>
      </w:pPr>
      <w:r w:rsidRPr="00F660B7">
        <w:rPr>
          <w:color w:val="auto"/>
        </w:rPr>
        <w:lastRenderedPageBreak/>
        <w:t xml:space="preserve">Kvalifikačné vzdelávanie absolvovali:  </w:t>
      </w:r>
    </w:p>
    <w:p w:rsidR="0075353C" w:rsidRPr="00F660B7" w:rsidRDefault="0075353C" w:rsidP="0075353C">
      <w:pPr>
        <w:pStyle w:val="Default"/>
        <w:spacing w:line="276" w:lineRule="auto"/>
        <w:rPr>
          <w:color w:val="auto"/>
        </w:rPr>
      </w:pPr>
      <w:r>
        <w:rPr>
          <w:color w:val="auto"/>
        </w:rPr>
        <w:t xml:space="preserve">Bc. Marek </w:t>
      </w:r>
      <w:proofErr w:type="spellStart"/>
      <w:r>
        <w:rPr>
          <w:color w:val="auto"/>
        </w:rPr>
        <w:t>Belančat</w:t>
      </w:r>
      <w:proofErr w:type="spellEnd"/>
      <w:r w:rsidRPr="00F660B7">
        <w:rPr>
          <w:color w:val="auto"/>
        </w:rPr>
        <w:t>,</w:t>
      </w:r>
      <w:r>
        <w:rPr>
          <w:color w:val="auto"/>
        </w:rPr>
        <w:t xml:space="preserve"> </w:t>
      </w:r>
      <w:proofErr w:type="spellStart"/>
      <w:r>
        <w:rPr>
          <w:color w:val="auto"/>
        </w:rPr>
        <w:t>DiS.art</w:t>
      </w:r>
      <w:proofErr w:type="spellEnd"/>
      <w:r>
        <w:rPr>
          <w:color w:val="auto"/>
        </w:rPr>
        <w:t>.</w:t>
      </w:r>
      <w:r w:rsidRPr="00F660B7">
        <w:rPr>
          <w:color w:val="auto"/>
        </w:rPr>
        <w:t xml:space="preserve"> – gitara – UMB, Banská Bystrica</w:t>
      </w:r>
    </w:p>
    <w:p w:rsidR="0075353C" w:rsidRPr="00F660B7" w:rsidRDefault="0075353C" w:rsidP="0075353C">
      <w:pPr>
        <w:pStyle w:val="Default"/>
        <w:spacing w:after="240"/>
        <w:rPr>
          <w:color w:val="auto"/>
        </w:rPr>
      </w:pPr>
      <w:r w:rsidRPr="00F660B7">
        <w:rPr>
          <w:color w:val="auto"/>
        </w:rPr>
        <w:t xml:space="preserve">V. </w:t>
      </w:r>
      <w:proofErr w:type="spellStart"/>
      <w:r w:rsidRPr="00F660B7">
        <w:rPr>
          <w:color w:val="auto"/>
        </w:rPr>
        <w:t>Šal</w:t>
      </w:r>
      <w:proofErr w:type="spellEnd"/>
      <w:r w:rsidRPr="00F660B7">
        <w:rPr>
          <w:color w:val="auto"/>
        </w:rPr>
        <w:t xml:space="preserve">, </w:t>
      </w:r>
      <w:proofErr w:type="spellStart"/>
      <w:r w:rsidRPr="00F660B7">
        <w:rPr>
          <w:color w:val="auto"/>
        </w:rPr>
        <w:t>DiS.</w:t>
      </w:r>
      <w:r>
        <w:rPr>
          <w:color w:val="auto"/>
        </w:rPr>
        <w:t>a</w:t>
      </w:r>
      <w:r w:rsidRPr="00F660B7">
        <w:rPr>
          <w:color w:val="auto"/>
        </w:rPr>
        <w:t>rt</w:t>
      </w:r>
      <w:proofErr w:type="spellEnd"/>
      <w:r w:rsidRPr="00F660B7">
        <w:rPr>
          <w:color w:val="auto"/>
        </w:rPr>
        <w:t>. – gitara – UMB, Banská Bystrica</w:t>
      </w:r>
    </w:p>
    <w:p w:rsidR="0075353C" w:rsidRPr="00F660B7" w:rsidRDefault="0075353C" w:rsidP="0075353C">
      <w:pPr>
        <w:pStyle w:val="Default"/>
      </w:pPr>
      <w:r w:rsidRPr="00F660B7">
        <w:tab/>
        <w:t>V školskom roku 201</w:t>
      </w:r>
      <w:r>
        <w:t>5</w:t>
      </w:r>
      <w:r w:rsidRPr="00F660B7">
        <w:t>/201</w:t>
      </w:r>
      <w:r>
        <w:t>6</w:t>
      </w:r>
      <w:r w:rsidRPr="00F660B7">
        <w:t xml:space="preserve"> sa pedagogickí zamestnanci vzdelávali aj na príležitostných seminároch a kurzoch:</w:t>
      </w:r>
    </w:p>
    <w:p w:rsidR="0075353C" w:rsidRPr="00F660B7" w:rsidRDefault="0075353C" w:rsidP="0075353C">
      <w:pPr>
        <w:pStyle w:val="Default"/>
        <w:rPr>
          <w:color w:val="auto"/>
        </w:rPr>
      </w:pPr>
      <w:r w:rsidRPr="00F660B7">
        <w:t>Majstrovského gitarového kurzu v Prešove sa interpretačne zúčastnil V.</w:t>
      </w:r>
      <w:r>
        <w:t xml:space="preserve"> </w:t>
      </w:r>
      <w:proofErr w:type="spellStart"/>
      <w:r w:rsidRPr="00F660B7">
        <w:t>Šal</w:t>
      </w:r>
      <w:proofErr w:type="spellEnd"/>
      <w:r w:rsidRPr="00F660B7">
        <w:t>,</w:t>
      </w:r>
      <w:r w:rsidRPr="00933637">
        <w:t xml:space="preserve"> </w:t>
      </w:r>
      <w:proofErr w:type="spellStart"/>
      <w:r w:rsidRPr="00F660B7">
        <w:t>DiS.art</w:t>
      </w:r>
      <w:proofErr w:type="spellEnd"/>
      <w:r w:rsidRPr="00F660B7">
        <w:t>.</w:t>
      </w:r>
      <w:r>
        <w:t xml:space="preserve">         </w:t>
      </w:r>
    </w:p>
    <w:p w:rsidR="0075353C" w:rsidRDefault="0075353C" w:rsidP="0075353C">
      <w:pPr>
        <w:pStyle w:val="Default"/>
        <w:rPr>
          <w:b/>
          <w:bCs/>
          <w:color w:val="auto"/>
        </w:rPr>
      </w:pPr>
      <w:bookmarkStart w:id="1" w:name="OLE_LINK1"/>
      <w:bookmarkStart w:id="2" w:name="OLE_LINK2"/>
    </w:p>
    <w:p w:rsidR="0075353C" w:rsidRDefault="0075353C" w:rsidP="0075353C">
      <w:pPr>
        <w:pStyle w:val="Default"/>
        <w:rPr>
          <w:b/>
          <w:bCs/>
          <w:color w:val="auto"/>
        </w:rPr>
      </w:pPr>
    </w:p>
    <w:p w:rsidR="0075353C" w:rsidRDefault="0075353C" w:rsidP="0075353C">
      <w:pPr>
        <w:pStyle w:val="Default"/>
        <w:rPr>
          <w:b/>
          <w:bCs/>
          <w:color w:val="auto"/>
        </w:rPr>
      </w:pPr>
    </w:p>
    <w:p w:rsidR="0075353C" w:rsidRPr="000D7675" w:rsidRDefault="0075353C" w:rsidP="0075353C">
      <w:pPr>
        <w:pStyle w:val="Default"/>
        <w:spacing w:line="276" w:lineRule="auto"/>
        <w:rPr>
          <w:color w:val="auto"/>
        </w:rPr>
      </w:pPr>
      <w:r w:rsidRPr="000D7675">
        <w:rPr>
          <w:b/>
          <w:bCs/>
          <w:color w:val="auto"/>
        </w:rPr>
        <w:t xml:space="preserve">Aktivity a prezentácia školy na verejnosti   </w:t>
      </w:r>
      <w:r w:rsidRPr="000D7675">
        <w:rPr>
          <w:color w:val="auto"/>
        </w:rPr>
        <w:t xml:space="preserve">                                                                              </w:t>
      </w:r>
    </w:p>
    <w:p w:rsidR="0075353C" w:rsidRPr="000D7675" w:rsidRDefault="0075353C" w:rsidP="0075353C">
      <w:pPr>
        <w:pStyle w:val="Default"/>
        <w:spacing w:line="276" w:lineRule="auto"/>
        <w:rPr>
          <w:color w:val="auto"/>
        </w:rPr>
      </w:pPr>
    </w:p>
    <w:p w:rsidR="0075353C" w:rsidRPr="000D7675" w:rsidRDefault="0075353C" w:rsidP="0075353C">
      <w:pPr>
        <w:pStyle w:val="Default"/>
        <w:spacing w:line="276" w:lineRule="auto"/>
        <w:ind w:firstLine="708"/>
        <w:rPr>
          <w:color w:val="auto"/>
        </w:rPr>
      </w:pPr>
      <w:r w:rsidRPr="000D7675">
        <w:rPr>
          <w:color w:val="auto"/>
        </w:rPr>
        <w:t xml:space="preserve"> Víziou školy, zabezpečujúcej umelecké vzdelávanie je moderná škola, ktorá vychováva umením, k umeniu a pre umenie s dôrazom na rozvoj talentu detí predškolského veku až po dospelosť. V zmysle tejto vízie výchovno-vzdelávacím procesom i v tomto školskom roku sme sledovali dva ciele smerovania štúdia:</w:t>
      </w:r>
    </w:p>
    <w:p w:rsidR="0075353C" w:rsidRPr="000D7675" w:rsidRDefault="0075353C" w:rsidP="0075353C">
      <w:pPr>
        <w:pStyle w:val="Default"/>
        <w:spacing w:line="276" w:lineRule="auto"/>
        <w:ind w:firstLine="708"/>
        <w:rPr>
          <w:color w:val="auto"/>
        </w:rPr>
      </w:pPr>
      <w:r w:rsidRPr="000D7675">
        <w:rPr>
          <w:color w:val="auto"/>
        </w:rPr>
        <w:t>1. zvláštnu pozornosť sme venovali nadaným žiakom, ich odbornej príprave na stredné a vysoké školy umeleckého zamerania,</w:t>
      </w:r>
    </w:p>
    <w:p w:rsidR="0075353C" w:rsidRPr="000D7675" w:rsidRDefault="0075353C" w:rsidP="0075353C">
      <w:pPr>
        <w:pStyle w:val="Default"/>
        <w:spacing w:line="276" w:lineRule="auto"/>
        <w:ind w:firstLine="708"/>
        <w:rPr>
          <w:color w:val="auto"/>
        </w:rPr>
      </w:pPr>
      <w:r w:rsidRPr="000D7675">
        <w:rPr>
          <w:color w:val="auto"/>
        </w:rPr>
        <w:t xml:space="preserve">2. ďalším žiakom, študentom a dospelým sme poskytli všeobecnú prípravu, ktorá zabezpečuje všestranný rozvoj osobnosti v umeleckej oblasti. </w:t>
      </w:r>
    </w:p>
    <w:p w:rsidR="0075353C" w:rsidRPr="000D7675" w:rsidRDefault="0075353C" w:rsidP="0075353C">
      <w:pPr>
        <w:pStyle w:val="Default"/>
        <w:spacing w:line="276" w:lineRule="auto"/>
        <w:rPr>
          <w:color w:val="auto"/>
        </w:rPr>
      </w:pPr>
      <w:r w:rsidRPr="000D7675">
        <w:rPr>
          <w:color w:val="auto"/>
        </w:rPr>
        <w:tab/>
        <w:t xml:space="preserve">Uplatňovali sme Učebné plány MŠ SR, zo dňa 15. júna 2015,  postupovali sme v zmysle ŠVP ZUŠ, </w:t>
      </w:r>
      <w:proofErr w:type="spellStart"/>
      <w:r w:rsidRPr="000D7675">
        <w:rPr>
          <w:color w:val="auto"/>
        </w:rPr>
        <w:t>ŠkVP</w:t>
      </w:r>
      <w:proofErr w:type="spellEnd"/>
      <w:r w:rsidRPr="000D7675">
        <w:rPr>
          <w:color w:val="auto"/>
        </w:rPr>
        <w:t xml:space="preserve">, Koncepcie rozvoja školy na obdobie rokov 2014-2016, riadili sme sa Plánom práce pre školský rok 2015-2016. </w:t>
      </w:r>
    </w:p>
    <w:p w:rsidR="0075353C" w:rsidRPr="000D7675" w:rsidRDefault="0075353C" w:rsidP="0075353C">
      <w:pPr>
        <w:pStyle w:val="Default"/>
        <w:spacing w:line="276" w:lineRule="auto"/>
        <w:rPr>
          <w:color w:val="auto"/>
        </w:rPr>
      </w:pPr>
      <w:r w:rsidRPr="000D7675">
        <w:rPr>
          <w:color w:val="auto"/>
        </w:rPr>
        <w:tab/>
        <w:t xml:space="preserve">„Ruka v ruke“ v tejto oblasti musí byť vyučovací proces a prezentácia práce školy na verejnosti. Tieto dve súčasti sa navzájom ovplyvňujú a podmieňujú. Prezentácia našej školy v školskom roku 2015/2016 bola veľmi bohatá. V zmysle Plánu práce školy obsahovala širokospektrálny záber podujatí od verejných a interných koncertov, účasť na súťažiach medzinárodných, celoslovenských, regionálnych, okresných, vernisáži výstav, cez výchovné koncerty pre MŠ, ZŠ, SŠ, podujatia na požiadanie Mesta Humenné, organizácií a inštitúcií v meste, po vystúpenia žiakov pre rodičov v rámci jednotlivých tried, celkovo škola absolvovala </w:t>
      </w:r>
      <w:r>
        <w:rPr>
          <w:color w:val="auto"/>
        </w:rPr>
        <w:t>125</w:t>
      </w:r>
      <w:r w:rsidRPr="000D7675">
        <w:rPr>
          <w:color w:val="auto"/>
        </w:rPr>
        <w:t xml:space="preserve"> podujatí</w:t>
      </w:r>
      <w:r>
        <w:rPr>
          <w:color w:val="auto"/>
        </w:rPr>
        <w:t xml:space="preserve"> (koncerty, vystúpenia na rôznych podujatiach, účasť na súťažiach).</w:t>
      </w:r>
    </w:p>
    <w:p w:rsidR="0075353C" w:rsidRPr="000D7675" w:rsidRDefault="0075353C" w:rsidP="0075353C">
      <w:pPr>
        <w:pStyle w:val="Default"/>
        <w:spacing w:line="276" w:lineRule="auto"/>
        <w:rPr>
          <w:color w:val="auto"/>
        </w:rPr>
      </w:pPr>
      <w:r w:rsidRPr="000D7675">
        <w:rPr>
          <w:color w:val="auto"/>
        </w:rPr>
        <w:tab/>
        <w:t>Ak by sme chceli zostaviť rebríček najúspešnejších podujatí školy bolo by to veľmi obťažné, pretože každé bolo svojsky výnimočné a pri každom dominovali pozitívne názory a hodnotenia. Práve tieto nás zaväzujú k odstraňovaniu negatív, ktoré sme vyhodnotili a tak sa posúvať ku zvyšovaniu kvality našich podujatí.</w:t>
      </w:r>
    </w:p>
    <w:p w:rsidR="0075353C" w:rsidRPr="000D7675" w:rsidRDefault="0075353C" w:rsidP="0075353C">
      <w:pPr>
        <w:pStyle w:val="Default"/>
        <w:spacing w:line="276" w:lineRule="auto"/>
        <w:rPr>
          <w:color w:val="auto"/>
        </w:rPr>
      </w:pPr>
      <w:r w:rsidRPr="000D7675">
        <w:rPr>
          <w:color w:val="auto"/>
        </w:rPr>
        <w:tab/>
        <w:t>Verejné podujatia školy sú prezentáciou všetkých štyroch odborov školy – hudobného, výtvarného, tanečného a literárno-dramatického. Odštartovali sme ich v decembri hudobnou rozprávkou Vianočný večierok u </w:t>
      </w:r>
      <w:proofErr w:type="spellStart"/>
      <w:r w:rsidRPr="000D7675">
        <w:rPr>
          <w:color w:val="auto"/>
        </w:rPr>
        <w:t>Pipi</w:t>
      </w:r>
      <w:proofErr w:type="spellEnd"/>
      <w:r w:rsidRPr="000D7675">
        <w:rPr>
          <w:color w:val="auto"/>
        </w:rPr>
        <w:t xml:space="preserve"> v divadelnej sále DK a Vianočným koncertom v koncertnej sále kaštieľa. Tradičným koncertom školy je Jarný koncert, v rámci ktorého v tomto školskom roku boli zakomponované skladby a informácie o velikánovi hudby obdobia klasicizmu, W. A. Mozartovi, čím sme pripomenuli verejnosti 260 výročie jeho narodenia.</w:t>
      </w:r>
    </w:p>
    <w:p w:rsidR="0075353C" w:rsidRPr="000D7675" w:rsidRDefault="0075353C" w:rsidP="0075353C">
      <w:pPr>
        <w:pStyle w:val="Default"/>
        <w:spacing w:line="276" w:lineRule="auto"/>
        <w:rPr>
          <w:color w:val="auto"/>
        </w:rPr>
      </w:pPr>
      <w:r w:rsidRPr="000D7675">
        <w:rPr>
          <w:color w:val="auto"/>
        </w:rPr>
        <w:tab/>
        <w:t xml:space="preserve">Koncertný cyklus mesta, HHJ, bol v tomto roku jubilejným, 55. ročníkom. Naša ZUŠ je jedinou umeleckou školou v meste, ktorá </w:t>
      </w:r>
      <w:proofErr w:type="spellStart"/>
      <w:r w:rsidRPr="000D7675">
        <w:rPr>
          <w:color w:val="auto"/>
        </w:rPr>
        <w:t>učinkuje</w:t>
      </w:r>
      <w:proofErr w:type="spellEnd"/>
      <w:r w:rsidRPr="000D7675">
        <w:rPr>
          <w:color w:val="auto"/>
        </w:rPr>
        <w:t xml:space="preserve"> na tomto hudobnom podujatí. V rámci tohtoročného, jubilejného 55. ročníka, sme pripravili dva koncerty. 4. mája vystúpili žiaci </w:t>
      </w:r>
      <w:r w:rsidRPr="000D7675">
        <w:rPr>
          <w:color w:val="auto"/>
        </w:rPr>
        <w:lastRenderedPageBreak/>
        <w:t xml:space="preserve">a pedagógovia školy, 18. mája organovým recitálom sa predstavila absolventka ŠPD organovej triedy Petra Franka, Dominika </w:t>
      </w:r>
      <w:proofErr w:type="spellStart"/>
      <w:r w:rsidRPr="000D7675">
        <w:rPr>
          <w:color w:val="auto"/>
        </w:rPr>
        <w:t>Fraňová-Štofejová</w:t>
      </w:r>
      <w:proofErr w:type="spellEnd"/>
      <w:r w:rsidRPr="000D7675">
        <w:rPr>
          <w:color w:val="auto"/>
        </w:rPr>
        <w:t xml:space="preserve">. V rámci 55. ročnej histórie HHJ, koncerty našej školy boli v poradí 21. a 22. koncertom, čo je dôkazom umeleckej vyspelosti žiakov, vysokej odbornosti a profesionality pedagógov školy.    </w:t>
      </w:r>
      <w:r w:rsidRPr="000D7675">
        <w:rPr>
          <w:color w:val="auto"/>
        </w:rPr>
        <w:tab/>
      </w:r>
    </w:p>
    <w:p w:rsidR="0075353C" w:rsidRPr="000D7675" w:rsidRDefault="0075353C" w:rsidP="0075353C">
      <w:pPr>
        <w:pStyle w:val="Default"/>
        <w:spacing w:line="276" w:lineRule="auto"/>
        <w:rPr>
          <w:color w:val="auto"/>
        </w:rPr>
      </w:pPr>
      <w:r w:rsidRPr="000D7675">
        <w:rPr>
          <w:color w:val="auto"/>
        </w:rPr>
        <w:tab/>
        <w:t>I napriek zložitej súčasnej dobe je potešujúce, že v mnohých rodinách našich žiakov sa muzicíruje, maľuje, tancuje i recituje. Dôkazom toho je stretnutie a </w:t>
      </w:r>
      <w:proofErr w:type="spellStart"/>
      <w:r w:rsidRPr="000D7675">
        <w:rPr>
          <w:color w:val="auto"/>
        </w:rPr>
        <w:t>učinkovanie</w:t>
      </w:r>
      <w:proofErr w:type="spellEnd"/>
      <w:r w:rsidRPr="000D7675">
        <w:rPr>
          <w:color w:val="auto"/>
        </w:rPr>
        <w:t xml:space="preserve"> rodín pod taktovkou Mgr. J. </w:t>
      </w:r>
      <w:proofErr w:type="spellStart"/>
      <w:r w:rsidRPr="000D7675">
        <w:rPr>
          <w:color w:val="auto"/>
        </w:rPr>
        <w:t>Dobrančinovej</w:t>
      </w:r>
      <w:proofErr w:type="spellEnd"/>
      <w:r w:rsidRPr="000D7675">
        <w:rPr>
          <w:color w:val="auto"/>
        </w:rPr>
        <w:t xml:space="preserve"> a Mgr. K. </w:t>
      </w:r>
      <w:proofErr w:type="spellStart"/>
      <w:r w:rsidRPr="000D7675">
        <w:rPr>
          <w:color w:val="auto"/>
        </w:rPr>
        <w:t>Rondzikovej</w:t>
      </w:r>
      <w:proofErr w:type="spellEnd"/>
      <w:r w:rsidRPr="000D7675">
        <w:rPr>
          <w:color w:val="auto"/>
        </w:rPr>
        <w:t>. Podujatie plné pozitívnych emócií bolo jubilejným 10. ročníkom.</w:t>
      </w:r>
    </w:p>
    <w:p w:rsidR="0075353C" w:rsidRPr="000D7675" w:rsidRDefault="0075353C" w:rsidP="0075353C">
      <w:pPr>
        <w:pStyle w:val="Default"/>
        <w:spacing w:line="276" w:lineRule="auto"/>
        <w:rPr>
          <w:color w:val="auto"/>
        </w:rPr>
      </w:pPr>
      <w:r w:rsidRPr="000D7675">
        <w:rPr>
          <w:color w:val="auto"/>
        </w:rPr>
        <w:tab/>
        <w:t xml:space="preserve">Umelecké vzdelávanie na našej škole každoročne ukončí niekoľko desiatok žiakov. V tomto školskom roku etapu umeleckého vzdelávania uzavrelo 61 absolventov. Slávnosť rozlúčky s absolventmi, ktorá pozostávala z vernisáže prác absolventov výtvarného odboru, slávnostného vyradenia a koncertu absolventov, sa uskutočnila 26. mája 2016 v dome kultúry. </w:t>
      </w:r>
    </w:p>
    <w:p w:rsidR="0075353C" w:rsidRPr="000D7675" w:rsidRDefault="0075353C" w:rsidP="0075353C">
      <w:pPr>
        <w:pStyle w:val="Default"/>
        <w:spacing w:line="276" w:lineRule="auto"/>
        <w:rPr>
          <w:color w:val="auto"/>
        </w:rPr>
      </w:pPr>
      <w:r w:rsidRPr="000D7675">
        <w:rPr>
          <w:color w:val="auto"/>
        </w:rPr>
        <w:tab/>
        <w:t xml:space="preserve">Interné podujatia školy predstavovali prezentáciu práce odborov a oddelení školy. V rámci tohto bloku podujatí sa uskutočnilo vystúpenie žiakov tanečného, literárno-dramatického odboru, 3 koncerty klavírneho oddelenia, koncerty akordeónového, </w:t>
      </w:r>
      <w:proofErr w:type="spellStart"/>
      <w:r w:rsidRPr="000D7675">
        <w:rPr>
          <w:color w:val="auto"/>
        </w:rPr>
        <w:t>keyboardového</w:t>
      </w:r>
      <w:proofErr w:type="spellEnd"/>
      <w:r w:rsidRPr="000D7675">
        <w:rPr>
          <w:color w:val="auto"/>
        </w:rPr>
        <w:t xml:space="preserve"> a sláčikového oddelenia hudobného odboru.</w:t>
      </w:r>
    </w:p>
    <w:p w:rsidR="0075353C" w:rsidRPr="000D7675" w:rsidRDefault="0075353C" w:rsidP="0075353C">
      <w:pPr>
        <w:pStyle w:val="Default"/>
        <w:spacing w:line="276" w:lineRule="auto"/>
        <w:ind w:firstLine="708"/>
        <w:rPr>
          <w:color w:val="auto"/>
        </w:rPr>
      </w:pPr>
      <w:r w:rsidRPr="000D7675">
        <w:rPr>
          <w:color w:val="auto"/>
        </w:rPr>
        <w:t xml:space="preserve"> Svoju dlhoročnú tradíciu si udržiava Mikulášsky koncert pre detí z MŠ, pripravovaný Mgr. J. </w:t>
      </w:r>
      <w:proofErr w:type="spellStart"/>
      <w:r w:rsidRPr="000D7675">
        <w:rPr>
          <w:color w:val="auto"/>
        </w:rPr>
        <w:t>Dobrančinovou</w:t>
      </w:r>
      <w:proofErr w:type="spellEnd"/>
      <w:r w:rsidRPr="000D7675">
        <w:rPr>
          <w:color w:val="auto"/>
        </w:rPr>
        <w:t xml:space="preserve">, </w:t>
      </w:r>
      <w:proofErr w:type="spellStart"/>
      <w:r w:rsidRPr="000D7675">
        <w:rPr>
          <w:color w:val="auto"/>
        </w:rPr>
        <w:t>DiS</w:t>
      </w:r>
      <w:proofErr w:type="spellEnd"/>
      <w:r w:rsidRPr="000D7675">
        <w:rPr>
          <w:color w:val="auto"/>
        </w:rPr>
        <w:t xml:space="preserve">. art. a M. </w:t>
      </w:r>
      <w:proofErr w:type="spellStart"/>
      <w:r w:rsidRPr="000D7675">
        <w:rPr>
          <w:color w:val="auto"/>
        </w:rPr>
        <w:t>Berešovou</w:t>
      </w:r>
      <w:proofErr w:type="spellEnd"/>
      <w:r w:rsidRPr="000D7675">
        <w:rPr>
          <w:color w:val="auto"/>
        </w:rPr>
        <w:t xml:space="preserve">, </w:t>
      </w:r>
      <w:proofErr w:type="spellStart"/>
      <w:r w:rsidRPr="000D7675">
        <w:rPr>
          <w:color w:val="auto"/>
        </w:rPr>
        <w:t>DiS</w:t>
      </w:r>
      <w:proofErr w:type="spellEnd"/>
      <w:r w:rsidRPr="000D7675">
        <w:rPr>
          <w:color w:val="auto"/>
        </w:rPr>
        <w:t>. art., ktorý je každoročne žiadaný a očakávaný.</w:t>
      </w:r>
    </w:p>
    <w:p w:rsidR="0075353C" w:rsidRPr="000D7675" w:rsidRDefault="0075353C" w:rsidP="0075353C">
      <w:pPr>
        <w:pStyle w:val="Default"/>
        <w:spacing w:line="276" w:lineRule="auto"/>
        <w:ind w:firstLine="708"/>
        <w:rPr>
          <w:color w:val="auto"/>
        </w:rPr>
      </w:pPr>
      <w:r w:rsidRPr="000D7675">
        <w:rPr>
          <w:color w:val="auto"/>
        </w:rPr>
        <w:t xml:space="preserve">V rámci požiadaviek pravidelne dodávame program do centier seniorov na Mierovej, </w:t>
      </w:r>
      <w:proofErr w:type="spellStart"/>
      <w:r w:rsidRPr="000D7675">
        <w:rPr>
          <w:color w:val="auto"/>
        </w:rPr>
        <w:t>Duchnovičovej</w:t>
      </w:r>
      <w:proofErr w:type="spellEnd"/>
      <w:r w:rsidRPr="000D7675">
        <w:rPr>
          <w:color w:val="auto"/>
        </w:rPr>
        <w:t xml:space="preserve"> a Družstevnej ulici, zariadenia so sociálnou opaterou – Slnečný dom, Klubu dôchodcov na Laboreckej ulici. Žiaci školy v týchto zariadeniach pravidelne </w:t>
      </w:r>
      <w:proofErr w:type="spellStart"/>
      <w:r w:rsidRPr="000D7675">
        <w:rPr>
          <w:color w:val="auto"/>
        </w:rPr>
        <w:t>učinkujú</w:t>
      </w:r>
      <w:proofErr w:type="spellEnd"/>
      <w:r w:rsidRPr="000D7675">
        <w:rPr>
          <w:color w:val="auto"/>
        </w:rPr>
        <w:t xml:space="preserve"> pri príležitosti Mesiaca úcty k starším, v predvianočnom období, pri príležitosti MDŽ a Dňa matiek.</w:t>
      </w:r>
    </w:p>
    <w:p w:rsidR="0075353C" w:rsidRPr="000D7675" w:rsidRDefault="0075353C" w:rsidP="0075353C">
      <w:pPr>
        <w:pStyle w:val="Default"/>
        <w:spacing w:line="276" w:lineRule="auto"/>
        <w:ind w:firstLine="708"/>
        <w:rPr>
          <w:color w:val="auto"/>
        </w:rPr>
      </w:pPr>
      <w:r w:rsidRPr="000D7675">
        <w:rPr>
          <w:color w:val="auto"/>
        </w:rPr>
        <w:t xml:space="preserve">Najpočetnejším odborom školy je hudobný odbor. V jednotlivých oddeleniach odboru v tomto školskom roku študovalo 443 žiakov. </w:t>
      </w:r>
      <w:r w:rsidRPr="00455670">
        <w:rPr>
          <w:color w:val="auto"/>
        </w:rPr>
        <w:t>Seba a školu</w:t>
      </w:r>
      <w:r w:rsidRPr="000D7675">
        <w:rPr>
          <w:color w:val="auto"/>
        </w:rPr>
        <w:t xml:space="preserve"> prezentovali na koncertoch a na súťažiach regionálnych, celoslovenských a medzinárodných.</w:t>
      </w:r>
    </w:p>
    <w:p w:rsidR="0075353C" w:rsidRPr="000D7675" w:rsidRDefault="0075353C" w:rsidP="0075353C">
      <w:pPr>
        <w:pStyle w:val="Default"/>
        <w:spacing w:after="240" w:line="276" w:lineRule="auto"/>
        <w:ind w:firstLine="708"/>
        <w:rPr>
          <w:color w:val="auto"/>
        </w:rPr>
      </w:pPr>
      <w:r w:rsidRPr="000D7675">
        <w:rPr>
          <w:color w:val="auto"/>
        </w:rPr>
        <w:t xml:space="preserve">Absolventka štúdia pre dospelých hry na organe, Dominika </w:t>
      </w:r>
      <w:proofErr w:type="spellStart"/>
      <w:r w:rsidRPr="000D7675">
        <w:rPr>
          <w:color w:val="auto"/>
        </w:rPr>
        <w:t>Fraňová-Štofejová</w:t>
      </w:r>
      <w:proofErr w:type="spellEnd"/>
      <w:r w:rsidRPr="000D7675">
        <w:rPr>
          <w:color w:val="auto"/>
        </w:rPr>
        <w:t xml:space="preserve">, z triedy </w:t>
      </w:r>
      <w:proofErr w:type="spellStart"/>
      <w:r w:rsidRPr="000D7675">
        <w:rPr>
          <w:color w:val="auto"/>
        </w:rPr>
        <w:t>P.Franka</w:t>
      </w:r>
      <w:proofErr w:type="spellEnd"/>
      <w:r w:rsidRPr="000D7675">
        <w:rPr>
          <w:color w:val="auto"/>
        </w:rPr>
        <w:t xml:space="preserve">, </w:t>
      </w:r>
      <w:proofErr w:type="spellStart"/>
      <w:r w:rsidRPr="000D7675">
        <w:rPr>
          <w:color w:val="auto"/>
        </w:rPr>
        <w:t>DiS</w:t>
      </w:r>
      <w:proofErr w:type="spellEnd"/>
      <w:r w:rsidRPr="000D7675">
        <w:rPr>
          <w:color w:val="auto"/>
        </w:rPr>
        <w:t xml:space="preserve">. art. aj v tomto školskom roku reprezentovala školu na medzinárodnej organovej súťaži  </w:t>
      </w:r>
      <w:proofErr w:type="spellStart"/>
      <w:r>
        <w:rPr>
          <w:b/>
          <w:color w:val="auto"/>
        </w:rPr>
        <w:t>Organum</w:t>
      </w:r>
      <w:proofErr w:type="spellEnd"/>
      <w:r>
        <w:rPr>
          <w:b/>
          <w:color w:val="auto"/>
        </w:rPr>
        <w:t xml:space="preserve"> </w:t>
      </w:r>
      <w:proofErr w:type="spellStart"/>
      <w:r>
        <w:rPr>
          <w:b/>
          <w:color w:val="auto"/>
        </w:rPr>
        <w:t>regium</w:t>
      </w:r>
      <w:proofErr w:type="spellEnd"/>
      <w:r w:rsidRPr="00540FEF">
        <w:rPr>
          <w:b/>
          <w:color w:val="auto"/>
        </w:rPr>
        <w:t xml:space="preserve"> v Pardubiciach</w:t>
      </w:r>
      <w:r w:rsidRPr="000D7675">
        <w:rPr>
          <w:color w:val="auto"/>
        </w:rPr>
        <w:t xml:space="preserve"> so získaním Čestného uznania. Na celoštátnej súťažnej prehliadke </w:t>
      </w:r>
      <w:r w:rsidRPr="00540FEF">
        <w:rPr>
          <w:b/>
          <w:color w:val="auto"/>
        </w:rPr>
        <w:t>Mladých organistov v Námestove</w:t>
      </w:r>
      <w:r w:rsidRPr="000D7675">
        <w:rPr>
          <w:color w:val="auto"/>
        </w:rPr>
        <w:t xml:space="preserve"> školu reprezentovala Lenka Ďurčeková (2./II.st.), ktorá v I. kategórii získala 3. miesto. Celoslovenskej </w:t>
      </w:r>
      <w:r w:rsidRPr="007D7476">
        <w:rPr>
          <w:b/>
          <w:color w:val="auto"/>
        </w:rPr>
        <w:t xml:space="preserve">husľovej súťaže Rudolfa </w:t>
      </w:r>
      <w:proofErr w:type="spellStart"/>
      <w:r w:rsidRPr="007D7476">
        <w:rPr>
          <w:b/>
          <w:color w:val="auto"/>
        </w:rPr>
        <w:t>Országa</w:t>
      </w:r>
      <w:proofErr w:type="spellEnd"/>
      <w:r w:rsidRPr="007D7476">
        <w:rPr>
          <w:b/>
          <w:color w:val="auto"/>
        </w:rPr>
        <w:t xml:space="preserve"> v Kremnici</w:t>
      </w:r>
      <w:r w:rsidRPr="000D7675">
        <w:rPr>
          <w:color w:val="auto"/>
        </w:rPr>
        <w:t xml:space="preserve"> sa zúčastnila  žiačka </w:t>
      </w:r>
      <w:r w:rsidRPr="000D7675">
        <w:t xml:space="preserve"> </w:t>
      </w:r>
      <w:r w:rsidRPr="000D7675">
        <w:rPr>
          <w:color w:val="auto"/>
        </w:rPr>
        <w:t xml:space="preserve">Júlia </w:t>
      </w:r>
      <w:proofErr w:type="spellStart"/>
      <w:r w:rsidRPr="000D7675">
        <w:rPr>
          <w:color w:val="auto"/>
        </w:rPr>
        <w:t>Lichmanová</w:t>
      </w:r>
      <w:proofErr w:type="spellEnd"/>
      <w:r w:rsidRPr="000D7675">
        <w:rPr>
          <w:color w:val="auto"/>
        </w:rPr>
        <w:t xml:space="preserve"> (3./2B), z triedy </w:t>
      </w:r>
      <w:r w:rsidRPr="000D7675">
        <w:t xml:space="preserve">K. </w:t>
      </w:r>
      <w:proofErr w:type="spellStart"/>
      <w:r w:rsidRPr="000D7675">
        <w:t>Harvanovej</w:t>
      </w:r>
      <w:proofErr w:type="spellEnd"/>
      <w:r w:rsidRPr="000D7675">
        <w:t xml:space="preserve">, </w:t>
      </w:r>
      <w:proofErr w:type="spellStart"/>
      <w:r w:rsidRPr="000D7675">
        <w:t>DiS</w:t>
      </w:r>
      <w:proofErr w:type="spellEnd"/>
      <w:r w:rsidRPr="000D7675">
        <w:t>,</w:t>
      </w:r>
      <w:r w:rsidRPr="000D7675">
        <w:rPr>
          <w:color w:val="auto"/>
        </w:rPr>
        <w:t xml:space="preserve"> ktorá v silnej konkurencii hráčov IV. kategórie získala </w:t>
      </w:r>
      <w:r>
        <w:rPr>
          <w:color w:val="auto"/>
        </w:rPr>
        <w:t>bronzové</w:t>
      </w:r>
      <w:r w:rsidRPr="000D7675">
        <w:rPr>
          <w:color w:val="auto"/>
        </w:rPr>
        <w:t xml:space="preserve"> pásmo. </w:t>
      </w:r>
      <w:r w:rsidRPr="000D7675">
        <w:t xml:space="preserve"> Každoročne sú úspešní žiaci klavírneho oddelenia na krajských, regionálnych a oblastných súťažiach. Zlaté pásmo na krajskej klavírnej súťaži v Spišskej Novej Vsi v </w:t>
      </w:r>
      <w:proofErr w:type="spellStart"/>
      <w:r w:rsidRPr="000D7675">
        <w:t>I.kategórii</w:t>
      </w:r>
      <w:proofErr w:type="spellEnd"/>
      <w:r w:rsidRPr="000D7675">
        <w:t xml:space="preserve"> získala Miroslava </w:t>
      </w:r>
      <w:proofErr w:type="spellStart"/>
      <w:r w:rsidRPr="000D7675">
        <w:t>Zara</w:t>
      </w:r>
      <w:proofErr w:type="spellEnd"/>
      <w:r w:rsidRPr="000D7675">
        <w:t xml:space="preserve"> </w:t>
      </w:r>
      <w:proofErr w:type="spellStart"/>
      <w:r w:rsidRPr="000D7675">
        <w:t>Kucanová</w:t>
      </w:r>
      <w:proofErr w:type="spellEnd"/>
      <w:r w:rsidRPr="000D7675">
        <w:t xml:space="preserve"> (3./1B) z triedy Mgr. J. </w:t>
      </w:r>
      <w:proofErr w:type="spellStart"/>
      <w:r w:rsidRPr="000D7675">
        <w:t>Dobrančinovej</w:t>
      </w:r>
      <w:proofErr w:type="spellEnd"/>
      <w:r w:rsidRPr="000D7675">
        <w:t xml:space="preserve">, </w:t>
      </w:r>
      <w:proofErr w:type="spellStart"/>
      <w:r w:rsidRPr="000D7675">
        <w:t>DiS.art</w:t>
      </w:r>
      <w:proofErr w:type="spellEnd"/>
      <w:r w:rsidRPr="000D7675">
        <w:t xml:space="preserve">. a v II. kategórii Richard </w:t>
      </w:r>
      <w:proofErr w:type="spellStart"/>
      <w:r w:rsidRPr="000D7675">
        <w:t>Čisľák</w:t>
      </w:r>
      <w:proofErr w:type="spellEnd"/>
      <w:r w:rsidRPr="000D7675">
        <w:t xml:space="preserve"> (3./1B), z triedy T. </w:t>
      </w:r>
      <w:proofErr w:type="spellStart"/>
      <w:r w:rsidRPr="000D7675">
        <w:t>Oleksíkovej</w:t>
      </w:r>
      <w:proofErr w:type="spellEnd"/>
      <w:r w:rsidRPr="000D7675">
        <w:t xml:space="preserve">, </w:t>
      </w:r>
      <w:proofErr w:type="spellStart"/>
      <w:r w:rsidRPr="000D7675">
        <w:t>DiS</w:t>
      </w:r>
      <w:proofErr w:type="spellEnd"/>
      <w:r w:rsidRPr="000D7675">
        <w:t xml:space="preserve">. art. Bronzové pásmo získali v III. kategórii Kristína </w:t>
      </w:r>
      <w:proofErr w:type="spellStart"/>
      <w:r w:rsidRPr="000D7675">
        <w:t>Telepčáková</w:t>
      </w:r>
      <w:proofErr w:type="spellEnd"/>
      <w:r w:rsidRPr="000D7675">
        <w:t xml:space="preserve"> (4./2B), z triedy M. </w:t>
      </w:r>
      <w:proofErr w:type="spellStart"/>
      <w:r w:rsidRPr="000D7675">
        <w:t>Berešovej</w:t>
      </w:r>
      <w:proofErr w:type="spellEnd"/>
      <w:r w:rsidRPr="000D7675">
        <w:t xml:space="preserve">, </w:t>
      </w:r>
      <w:proofErr w:type="spellStart"/>
      <w:r w:rsidRPr="000D7675">
        <w:t>DiS</w:t>
      </w:r>
      <w:proofErr w:type="spellEnd"/>
      <w:r w:rsidRPr="000D7675">
        <w:t xml:space="preserve">. art. a vo IV. kategórii, Daniela </w:t>
      </w:r>
      <w:proofErr w:type="spellStart"/>
      <w:r w:rsidRPr="000D7675">
        <w:t>Pitnerová</w:t>
      </w:r>
      <w:proofErr w:type="spellEnd"/>
      <w:r w:rsidRPr="000D7675">
        <w:t xml:space="preserve">  (3./II. st.), z triedy Mgr. J. </w:t>
      </w:r>
      <w:proofErr w:type="spellStart"/>
      <w:r w:rsidRPr="000D7675">
        <w:t>Dobrančinovej</w:t>
      </w:r>
      <w:proofErr w:type="spellEnd"/>
      <w:r w:rsidRPr="000D7675">
        <w:t xml:space="preserve">, </w:t>
      </w:r>
      <w:proofErr w:type="spellStart"/>
      <w:r w:rsidRPr="000D7675">
        <w:t>DiS</w:t>
      </w:r>
      <w:proofErr w:type="spellEnd"/>
      <w:r w:rsidRPr="000D7675">
        <w:t xml:space="preserve">. art. Rovnako úspešná bola účasť žiakov oddelenia na regionálnej súťaži v Snine a oblastnej súťaži v Michalovciach. Východoslovenskej </w:t>
      </w:r>
      <w:proofErr w:type="spellStart"/>
      <w:r w:rsidRPr="000D7675">
        <w:t>keybordovej</w:t>
      </w:r>
      <w:proofErr w:type="spellEnd"/>
      <w:r w:rsidRPr="000D7675">
        <w:t xml:space="preserve"> súťaže v Bardejove sa zúčastnili žiaci oddelenia so získaním strieborného pásma v III. kategórii žiakov 3. ročníka nižšieho </w:t>
      </w:r>
      <w:r w:rsidRPr="000D7675">
        <w:lastRenderedPageBreak/>
        <w:t xml:space="preserve">sekundárneho vzdelávania, Michala </w:t>
      </w:r>
      <w:proofErr w:type="spellStart"/>
      <w:r w:rsidRPr="000D7675">
        <w:t>Babinčáka</w:t>
      </w:r>
      <w:proofErr w:type="spellEnd"/>
      <w:r w:rsidRPr="000D7675">
        <w:t xml:space="preserve"> a Kristíny </w:t>
      </w:r>
      <w:proofErr w:type="spellStart"/>
      <w:r w:rsidRPr="000D7675">
        <w:t>Stemnickej</w:t>
      </w:r>
      <w:proofErr w:type="spellEnd"/>
      <w:r w:rsidRPr="000D7675">
        <w:t xml:space="preserve">, z triedy R. </w:t>
      </w:r>
      <w:proofErr w:type="spellStart"/>
      <w:r w:rsidRPr="000D7675">
        <w:t>Blichovej</w:t>
      </w:r>
      <w:proofErr w:type="spellEnd"/>
      <w:r w:rsidRPr="000D7675">
        <w:t xml:space="preserve">, </w:t>
      </w:r>
      <w:proofErr w:type="spellStart"/>
      <w:r w:rsidRPr="000D7675">
        <w:t>DiS</w:t>
      </w:r>
      <w:proofErr w:type="spellEnd"/>
      <w:r w:rsidRPr="000D7675">
        <w:t xml:space="preserve">. art. </w:t>
      </w:r>
    </w:p>
    <w:p w:rsidR="0075353C" w:rsidRPr="000D7675" w:rsidRDefault="0075353C" w:rsidP="0075353C">
      <w:pPr>
        <w:pStyle w:val="Default"/>
        <w:spacing w:after="240" w:line="276" w:lineRule="auto"/>
        <w:rPr>
          <w:color w:val="auto"/>
        </w:rPr>
      </w:pPr>
      <w:r w:rsidRPr="000D7675">
        <w:rPr>
          <w:color w:val="auto"/>
        </w:rPr>
        <w:tab/>
        <w:t xml:space="preserve">Súčasťou podujatí školy sú aj vystúpenia žiakov tanečného odboru. Ich choreografie boli v </w:t>
      </w:r>
      <w:proofErr w:type="spellStart"/>
      <w:r w:rsidRPr="000D7675">
        <w:rPr>
          <w:color w:val="auto"/>
        </w:rPr>
        <w:t>scénari</w:t>
      </w:r>
      <w:proofErr w:type="spellEnd"/>
      <w:r w:rsidRPr="000D7675">
        <w:rPr>
          <w:color w:val="auto"/>
        </w:rPr>
        <w:t xml:space="preserve"> Vianočného večierka u </w:t>
      </w:r>
      <w:proofErr w:type="spellStart"/>
      <w:r w:rsidRPr="000D7675">
        <w:rPr>
          <w:color w:val="auto"/>
        </w:rPr>
        <w:t>Pipi</w:t>
      </w:r>
      <w:proofErr w:type="spellEnd"/>
      <w:r w:rsidRPr="000D7675">
        <w:rPr>
          <w:color w:val="auto"/>
        </w:rPr>
        <w:t xml:space="preserve">, Mikulášskeho programu pre deti MŠ.  Dlhodobá práceneschopnosť v 2. polroku školského roka vyučujúcej Ľubice </w:t>
      </w:r>
      <w:proofErr w:type="spellStart"/>
      <w:r w:rsidRPr="000D7675">
        <w:rPr>
          <w:color w:val="auto"/>
        </w:rPr>
        <w:t>Hodovancovej</w:t>
      </w:r>
      <w:proofErr w:type="spellEnd"/>
      <w:r w:rsidRPr="000D7675">
        <w:rPr>
          <w:color w:val="auto"/>
        </w:rPr>
        <w:t xml:space="preserve"> komplikovala prácu odboru. I napriek tejto situácii žiačky pod vedením externej vyučujúcej Ľubomíry Bazárovej sa zúčastnili celoslovenskej tanečnej súťaže </w:t>
      </w:r>
      <w:r w:rsidRPr="007D7476">
        <w:rPr>
          <w:b/>
          <w:color w:val="auto"/>
        </w:rPr>
        <w:t>Humenné – Srdcom – Pohybom</w:t>
      </w:r>
      <w:r w:rsidRPr="000D7675">
        <w:rPr>
          <w:color w:val="auto"/>
        </w:rPr>
        <w:t xml:space="preserve">  v kategórii Juniori – </w:t>
      </w:r>
      <w:proofErr w:type="spellStart"/>
      <w:r w:rsidRPr="000D7675">
        <w:rPr>
          <w:color w:val="auto"/>
        </w:rPr>
        <w:t>scénika</w:t>
      </w:r>
      <w:proofErr w:type="spellEnd"/>
      <w:r w:rsidRPr="000D7675">
        <w:rPr>
          <w:color w:val="auto"/>
        </w:rPr>
        <w:t xml:space="preserve"> získali strieborné pásmo s choreografiou „Sestry“.  Vďaka veľkej ochote a obetavosti externej vyučujúcej sa žiaci odboru prezentovali na koncertoch a podujatiach školy. </w:t>
      </w:r>
    </w:p>
    <w:p w:rsidR="0075353C" w:rsidRPr="000D7675" w:rsidRDefault="0075353C" w:rsidP="0075353C">
      <w:pPr>
        <w:pStyle w:val="Default"/>
        <w:spacing w:line="276" w:lineRule="auto"/>
        <w:rPr>
          <w:color w:val="auto"/>
        </w:rPr>
      </w:pPr>
      <w:r w:rsidRPr="000D7675">
        <w:rPr>
          <w:color w:val="auto"/>
        </w:rPr>
        <w:tab/>
        <w:t>Výtvarné umenie je širokospektrálnym pohľadom poznávania a vyjadrovania sa. Táto stránka je podkladom pre rozvoj tvorivosti žiakov, spoznávania výtvarných techník. Do vyučovacieho procesu boli navyše zakomponovávané témy výtvarných súťaží, návrhy plagátov. Popri klasických technikách sa využívali aj staršie zabudnuté techniky , ako kresba tušom, využitie fotografie vo výtvarnej tvorbe.</w:t>
      </w:r>
    </w:p>
    <w:p w:rsidR="0075353C" w:rsidRPr="000D7675" w:rsidRDefault="0075353C" w:rsidP="0075353C">
      <w:pPr>
        <w:spacing w:after="0"/>
        <w:rPr>
          <w:rFonts w:ascii="Times New Roman" w:hAnsi="Times New Roman" w:cs="Times New Roman"/>
          <w:sz w:val="24"/>
          <w:szCs w:val="24"/>
        </w:rPr>
      </w:pPr>
      <w:r w:rsidRPr="000D7675">
        <w:rPr>
          <w:rFonts w:ascii="Times New Roman" w:hAnsi="Times New Roman" w:cs="Times New Roman"/>
          <w:sz w:val="24"/>
          <w:szCs w:val="24"/>
        </w:rPr>
        <w:tab/>
        <w:t>Už koncom septembra sa maľovali veľké keramické formy kraslíc pre celoslovenský projekt akademic</w:t>
      </w:r>
      <w:r>
        <w:rPr>
          <w:rFonts w:ascii="Times New Roman" w:hAnsi="Times New Roman" w:cs="Times New Roman"/>
          <w:sz w:val="24"/>
          <w:szCs w:val="24"/>
        </w:rPr>
        <w:t xml:space="preserve">kého sochára Ladislava Gajdoša </w:t>
      </w:r>
      <w:r>
        <w:rPr>
          <w:rFonts w:ascii="Times New Roman" w:hAnsi="Times New Roman" w:cs="Times New Roman"/>
          <w:b/>
          <w:sz w:val="24"/>
          <w:szCs w:val="24"/>
        </w:rPr>
        <w:t>„Vandrujúce vajcia“</w:t>
      </w:r>
      <w:r>
        <w:rPr>
          <w:rFonts w:ascii="Times New Roman" w:hAnsi="Times New Roman" w:cs="Times New Roman"/>
          <w:sz w:val="24"/>
          <w:szCs w:val="24"/>
        </w:rPr>
        <w:t xml:space="preserve">, </w:t>
      </w:r>
      <w:r w:rsidRPr="000D7675">
        <w:rPr>
          <w:rFonts w:ascii="Times New Roman" w:hAnsi="Times New Roman" w:cs="Times New Roman"/>
          <w:sz w:val="24"/>
          <w:szCs w:val="24"/>
        </w:rPr>
        <w:t>ktorý oslovil niektoré ZUŠ na Slovensku, koordinoval prácu škôl na tomto projekte a garantoval jeho dôstojnú prezentáciu.</w:t>
      </w:r>
      <w:r w:rsidRPr="000D7675">
        <w:rPr>
          <w:rFonts w:ascii="Times New Roman" w:hAnsi="Times New Roman" w:cs="Times New Roman"/>
          <w:sz w:val="24"/>
          <w:szCs w:val="24"/>
        </w:rPr>
        <w:tab/>
      </w:r>
    </w:p>
    <w:p w:rsidR="0075353C" w:rsidRPr="000D7675" w:rsidRDefault="0075353C" w:rsidP="0075353C">
      <w:pPr>
        <w:tabs>
          <w:tab w:val="left" w:pos="1620"/>
        </w:tabs>
        <w:spacing w:after="0"/>
        <w:rPr>
          <w:rFonts w:ascii="Times New Roman" w:hAnsi="Times New Roman" w:cs="Times New Roman"/>
          <w:sz w:val="24"/>
          <w:szCs w:val="24"/>
        </w:rPr>
      </w:pPr>
      <w:r w:rsidRPr="000D7675">
        <w:rPr>
          <w:rFonts w:ascii="Times New Roman" w:hAnsi="Times New Roman" w:cs="Times New Roman"/>
          <w:sz w:val="24"/>
          <w:szCs w:val="24"/>
        </w:rPr>
        <w:t xml:space="preserve">Jeho súčasťou sa stali práce žiakov Bibiány </w:t>
      </w:r>
      <w:proofErr w:type="spellStart"/>
      <w:r w:rsidRPr="000D7675">
        <w:rPr>
          <w:rFonts w:ascii="Times New Roman" w:hAnsi="Times New Roman" w:cs="Times New Roman"/>
          <w:sz w:val="24"/>
          <w:szCs w:val="24"/>
        </w:rPr>
        <w:t>Bonkovej</w:t>
      </w:r>
      <w:proofErr w:type="spellEnd"/>
      <w:r w:rsidRPr="000D7675">
        <w:rPr>
          <w:rFonts w:ascii="Times New Roman" w:hAnsi="Times New Roman" w:cs="Times New Roman"/>
          <w:sz w:val="24"/>
          <w:szCs w:val="24"/>
        </w:rPr>
        <w:t xml:space="preserve"> (2./2B), Slávky Slaninovej (4./1B), Simony Tomášovej (2./2B), Michaely </w:t>
      </w:r>
      <w:proofErr w:type="spellStart"/>
      <w:r w:rsidRPr="000D7675">
        <w:rPr>
          <w:rFonts w:ascii="Times New Roman" w:hAnsi="Times New Roman" w:cs="Times New Roman"/>
          <w:sz w:val="24"/>
          <w:szCs w:val="24"/>
        </w:rPr>
        <w:t>Halaganovej</w:t>
      </w:r>
      <w:proofErr w:type="spellEnd"/>
      <w:r w:rsidRPr="000D7675">
        <w:rPr>
          <w:rFonts w:ascii="Times New Roman" w:hAnsi="Times New Roman" w:cs="Times New Roman"/>
          <w:sz w:val="24"/>
          <w:szCs w:val="24"/>
        </w:rPr>
        <w:t xml:space="preserve"> (1./1B) z triedy PaedDr. M. </w:t>
      </w:r>
      <w:proofErr w:type="spellStart"/>
      <w:r w:rsidRPr="000D7675">
        <w:rPr>
          <w:rFonts w:ascii="Times New Roman" w:hAnsi="Times New Roman" w:cs="Times New Roman"/>
          <w:sz w:val="24"/>
          <w:szCs w:val="24"/>
        </w:rPr>
        <w:t>Horečného</w:t>
      </w:r>
      <w:proofErr w:type="spellEnd"/>
      <w:r w:rsidRPr="000D7675">
        <w:rPr>
          <w:rFonts w:ascii="Times New Roman" w:hAnsi="Times New Roman" w:cs="Times New Roman"/>
          <w:sz w:val="24"/>
          <w:szCs w:val="24"/>
        </w:rPr>
        <w:t xml:space="preserve">, Tamary </w:t>
      </w:r>
      <w:proofErr w:type="spellStart"/>
      <w:r w:rsidRPr="000D7675">
        <w:rPr>
          <w:rFonts w:ascii="Times New Roman" w:hAnsi="Times New Roman" w:cs="Times New Roman"/>
          <w:sz w:val="24"/>
          <w:szCs w:val="24"/>
        </w:rPr>
        <w:t>Hajičkovej</w:t>
      </w:r>
      <w:proofErr w:type="spellEnd"/>
      <w:r w:rsidRPr="000D7675">
        <w:rPr>
          <w:rFonts w:ascii="Times New Roman" w:hAnsi="Times New Roman" w:cs="Times New Roman"/>
          <w:sz w:val="24"/>
          <w:szCs w:val="24"/>
        </w:rPr>
        <w:t xml:space="preserve"> (4./2B), Petra </w:t>
      </w:r>
      <w:proofErr w:type="spellStart"/>
      <w:r w:rsidRPr="000D7675">
        <w:rPr>
          <w:rFonts w:ascii="Times New Roman" w:hAnsi="Times New Roman" w:cs="Times New Roman"/>
          <w:sz w:val="24"/>
          <w:szCs w:val="24"/>
        </w:rPr>
        <w:t>Mičáka</w:t>
      </w:r>
      <w:proofErr w:type="spellEnd"/>
      <w:r w:rsidRPr="000D7675">
        <w:rPr>
          <w:rFonts w:ascii="Times New Roman" w:hAnsi="Times New Roman" w:cs="Times New Roman"/>
          <w:sz w:val="24"/>
          <w:szCs w:val="24"/>
        </w:rPr>
        <w:t xml:space="preserve"> (4./II.st.), Kristíny Popovičovej (3./II.st.), Soni </w:t>
      </w:r>
      <w:proofErr w:type="spellStart"/>
      <w:r w:rsidRPr="000D7675">
        <w:rPr>
          <w:rFonts w:ascii="Times New Roman" w:hAnsi="Times New Roman" w:cs="Times New Roman"/>
          <w:sz w:val="24"/>
          <w:szCs w:val="24"/>
        </w:rPr>
        <w:t>Köröšiovej</w:t>
      </w:r>
      <w:proofErr w:type="spellEnd"/>
      <w:r w:rsidRPr="000D7675">
        <w:rPr>
          <w:rFonts w:ascii="Times New Roman" w:hAnsi="Times New Roman" w:cs="Times New Roman"/>
          <w:sz w:val="24"/>
          <w:szCs w:val="24"/>
        </w:rPr>
        <w:t xml:space="preserve"> (4./1B) z triedy Mgr. D. </w:t>
      </w:r>
      <w:proofErr w:type="spellStart"/>
      <w:r w:rsidRPr="000D7675">
        <w:rPr>
          <w:rFonts w:ascii="Times New Roman" w:hAnsi="Times New Roman" w:cs="Times New Roman"/>
          <w:sz w:val="24"/>
          <w:szCs w:val="24"/>
        </w:rPr>
        <w:t>Zalaiovej</w:t>
      </w:r>
      <w:proofErr w:type="spellEnd"/>
      <w:r w:rsidRPr="000D7675">
        <w:rPr>
          <w:rFonts w:ascii="Times New Roman" w:hAnsi="Times New Roman" w:cs="Times New Roman"/>
          <w:sz w:val="24"/>
          <w:szCs w:val="24"/>
        </w:rPr>
        <w:t xml:space="preserve"> a Evy </w:t>
      </w:r>
      <w:proofErr w:type="spellStart"/>
      <w:r w:rsidRPr="000D7675">
        <w:rPr>
          <w:rFonts w:ascii="Times New Roman" w:hAnsi="Times New Roman" w:cs="Times New Roman"/>
          <w:sz w:val="24"/>
          <w:szCs w:val="24"/>
        </w:rPr>
        <w:t>Gabániovej</w:t>
      </w:r>
      <w:proofErr w:type="spellEnd"/>
      <w:r w:rsidRPr="000D7675">
        <w:rPr>
          <w:rFonts w:ascii="Times New Roman" w:hAnsi="Times New Roman" w:cs="Times New Roman"/>
          <w:sz w:val="24"/>
          <w:szCs w:val="24"/>
        </w:rPr>
        <w:t xml:space="preserve"> </w:t>
      </w:r>
      <w:r>
        <w:rPr>
          <w:rFonts w:ascii="Times New Roman" w:hAnsi="Times New Roman" w:cs="Times New Roman"/>
          <w:sz w:val="24"/>
          <w:szCs w:val="24"/>
        </w:rPr>
        <w:t>(2./II.st.)</w:t>
      </w:r>
      <w:r w:rsidRPr="000D7675">
        <w:rPr>
          <w:rFonts w:ascii="Times New Roman" w:hAnsi="Times New Roman" w:cs="Times New Roman"/>
          <w:sz w:val="24"/>
          <w:szCs w:val="24"/>
        </w:rPr>
        <w:t xml:space="preserve"> z triedy </w:t>
      </w:r>
      <w:r>
        <w:rPr>
          <w:rFonts w:ascii="Times New Roman" w:hAnsi="Times New Roman" w:cs="Times New Roman"/>
          <w:sz w:val="24"/>
          <w:szCs w:val="24"/>
        </w:rPr>
        <w:t xml:space="preserve">              </w:t>
      </w:r>
      <w:r w:rsidRPr="000D7675">
        <w:rPr>
          <w:rFonts w:ascii="Times New Roman" w:hAnsi="Times New Roman" w:cs="Times New Roman"/>
          <w:sz w:val="24"/>
          <w:szCs w:val="24"/>
        </w:rPr>
        <w:t>PaedDr. I. Hanáka.</w:t>
      </w:r>
    </w:p>
    <w:p w:rsidR="0075353C" w:rsidRPr="000D7675" w:rsidRDefault="0075353C" w:rsidP="0075353C">
      <w:pPr>
        <w:spacing w:after="0"/>
        <w:rPr>
          <w:rFonts w:ascii="Times New Roman" w:hAnsi="Times New Roman" w:cs="Times New Roman"/>
          <w:sz w:val="24"/>
          <w:szCs w:val="24"/>
        </w:rPr>
      </w:pPr>
      <w:r w:rsidRPr="000D7675">
        <w:rPr>
          <w:rFonts w:ascii="Times New Roman" w:hAnsi="Times New Roman" w:cs="Times New Roman"/>
          <w:sz w:val="24"/>
          <w:szCs w:val="24"/>
        </w:rPr>
        <w:tab/>
        <w:t xml:space="preserve">Žiaci výtvarného odboru boli v tomto školskom roku úspešní na každej súťaži, ktorej sa zúčastnili. K týmto výsledkom prispel nemalou mierou aj nový vyučujúci vo výtvarnom odbore - PaedDr. Martin </w:t>
      </w:r>
      <w:proofErr w:type="spellStart"/>
      <w:r w:rsidRPr="000D7675">
        <w:rPr>
          <w:rFonts w:ascii="Times New Roman" w:hAnsi="Times New Roman" w:cs="Times New Roman"/>
          <w:sz w:val="24"/>
          <w:szCs w:val="24"/>
        </w:rPr>
        <w:t>Horečný</w:t>
      </w:r>
      <w:proofErr w:type="spellEnd"/>
      <w:r w:rsidRPr="000D7675">
        <w:rPr>
          <w:rFonts w:ascii="Times New Roman" w:hAnsi="Times New Roman" w:cs="Times New Roman"/>
          <w:sz w:val="24"/>
          <w:szCs w:val="24"/>
        </w:rPr>
        <w:t>.</w:t>
      </w:r>
    </w:p>
    <w:p w:rsidR="0075353C" w:rsidRPr="000D7675" w:rsidRDefault="0075353C" w:rsidP="0075353C">
      <w:pPr>
        <w:pStyle w:val="Nadpis1"/>
        <w:spacing w:line="276" w:lineRule="auto"/>
        <w:ind w:left="0" w:firstLine="540"/>
        <w:rPr>
          <w:sz w:val="24"/>
          <w:szCs w:val="24"/>
        </w:rPr>
      </w:pPr>
      <w:r w:rsidRPr="000D7675">
        <w:rPr>
          <w:sz w:val="24"/>
          <w:szCs w:val="24"/>
        </w:rPr>
        <w:tab/>
        <w:t xml:space="preserve">Zlaté pásmo na XVII. ročníku medzinárodnej výtvarnej súťaži </w:t>
      </w:r>
      <w:r w:rsidRPr="000D7675">
        <w:rPr>
          <w:b/>
          <w:sz w:val="24"/>
          <w:szCs w:val="24"/>
        </w:rPr>
        <w:t>„Bohúňova paleta 2015“ v Dolnom Kubíne</w:t>
      </w:r>
      <w:r w:rsidRPr="000D7675">
        <w:rPr>
          <w:sz w:val="24"/>
          <w:szCs w:val="24"/>
        </w:rPr>
        <w:t xml:space="preserve"> získala žiačka Zuzana </w:t>
      </w:r>
      <w:proofErr w:type="spellStart"/>
      <w:r w:rsidRPr="000D7675">
        <w:rPr>
          <w:sz w:val="24"/>
          <w:szCs w:val="24"/>
        </w:rPr>
        <w:t>Jevčáková</w:t>
      </w:r>
      <w:proofErr w:type="spellEnd"/>
      <w:r w:rsidRPr="000D7675">
        <w:rPr>
          <w:sz w:val="24"/>
          <w:szCs w:val="24"/>
        </w:rPr>
        <w:t xml:space="preserve"> (3./II.st), z triedy Mgr. D. </w:t>
      </w:r>
      <w:proofErr w:type="spellStart"/>
      <w:r w:rsidRPr="000D7675">
        <w:rPr>
          <w:sz w:val="24"/>
          <w:szCs w:val="24"/>
        </w:rPr>
        <w:t>Zalaiovej</w:t>
      </w:r>
      <w:proofErr w:type="spellEnd"/>
      <w:r w:rsidRPr="000D7675">
        <w:rPr>
          <w:sz w:val="24"/>
          <w:szCs w:val="24"/>
        </w:rPr>
        <w:t xml:space="preserve"> a  </w:t>
      </w:r>
      <w:proofErr w:type="spellStart"/>
      <w:r w:rsidRPr="000D7675">
        <w:rPr>
          <w:sz w:val="24"/>
          <w:szCs w:val="24"/>
        </w:rPr>
        <w:t>Jasmína</w:t>
      </w:r>
      <w:proofErr w:type="spellEnd"/>
      <w:r w:rsidRPr="000D7675">
        <w:rPr>
          <w:sz w:val="24"/>
          <w:szCs w:val="24"/>
        </w:rPr>
        <w:t xml:space="preserve"> </w:t>
      </w:r>
      <w:proofErr w:type="spellStart"/>
      <w:r w:rsidRPr="000D7675">
        <w:rPr>
          <w:sz w:val="24"/>
          <w:szCs w:val="24"/>
        </w:rPr>
        <w:t>Simová</w:t>
      </w:r>
      <w:proofErr w:type="spellEnd"/>
      <w:r w:rsidRPr="000D7675">
        <w:rPr>
          <w:sz w:val="24"/>
          <w:szCs w:val="24"/>
        </w:rPr>
        <w:t xml:space="preserve"> (</w:t>
      </w:r>
      <w:r>
        <w:rPr>
          <w:sz w:val="24"/>
          <w:szCs w:val="24"/>
        </w:rPr>
        <w:t>1.</w:t>
      </w:r>
      <w:r w:rsidRPr="000D7675">
        <w:rPr>
          <w:sz w:val="24"/>
          <w:szCs w:val="24"/>
        </w:rPr>
        <w:t>/</w:t>
      </w:r>
      <w:r>
        <w:rPr>
          <w:sz w:val="24"/>
          <w:szCs w:val="24"/>
        </w:rPr>
        <w:t>2B</w:t>
      </w:r>
      <w:r w:rsidRPr="000D7675">
        <w:rPr>
          <w:sz w:val="24"/>
          <w:szCs w:val="24"/>
        </w:rPr>
        <w:t xml:space="preserve">), z triedy PaedDr. I. </w:t>
      </w:r>
      <w:proofErr w:type="spellStart"/>
      <w:r w:rsidRPr="000D7675">
        <w:rPr>
          <w:sz w:val="24"/>
          <w:szCs w:val="24"/>
        </w:rPr>
        <w:t>Hanáka.Čestné</w:t>
      </w:r>
      <w:proofErr w:type="spellEnd"/>
      <w:r w:rsidRPr="000D7675">
        <w:rPr>
          <w:sz w:val="24"/>
          <w:szCs w:val="24"/>
        </w:rPr>
        <w:t xml:space="preserve"> uznanie získali </w:t>
      </w:r>
      <w:proofErr w:type="spellStart"/>
      <w:r w:rsidRPr="000D7675">
        <w:rPr>
          <w:sz w:val="24"/>
          <w:szCs w:val="24"/>
        </w:rPr>
        <w:t>Emma</w:t>
      </w:r>
      <w:proofErr w:type="spellEnd"/>
      <w:r w:rsidRPr="000D7675">
        <w:rPr>
          <w:sz w:val="24"/>
          <w:szCs w:val="24"/>
        </w:rPr>
        <w:t xml:space="preserve"> </w:t>
      </w:r>
      <w:proofErr w:type="spellStart"/>
      <w:r w:rsidRPr="000D7675">
        <w:rPr>
          <w:sz w:val="24"/>
          <w:szCs w:val="24"/>
        </w:rPr>
        <w:t>Tomoriová</w:t>
      </w:r>
      <w:proofErr w:type="spellEnd"/>
      <w:r w:rsidRPr="000D7675">
        <w:rPr>
          <w:sz w:val="24"/>
          <w:szCs w:val="24"/>
        </w:rPr>
        <w:t xml:space="preserve"> (1./II.st.) a Erik </w:t>
      </w:r>
      <w:proofErr w:type="spellStart"/>
      <w:r w:rsidRPr="000D7675">
        <w:rPr>
          <w:sz w:val="24"/>
          <w:szCs w:val="24"/>
        </w:rPr>
        <w:t>Szabó</w:t>
      </w:r>
      <w:proofErr w:type="spellEnd"/>
      <w:r w:rsidRPr="000D7675">
        <w:rPr>
          <w:sz w:val="24"/>
          <w:szCs w:val="24"/>
        </w:rPr>
        <w:t xml:space="preserve"> (2./2B) z triedy Mgr. D. </w:t>
      </w:r>
      <w:proofErr w:type="spellStart"/>
      <w:r w:rsidRPr="000D7675">
        <w:rPr>
          <w:sz w:val="24"/>
          <w:szCs w:val="24"/>
        </w:rPr>
        <w:t>Zalaiovej</w:t>
      </w:r>
      <w:proofErr w:type="spellEnd"/>
      <w:r w:rsidRPr="000D7675">
        <w:rPr>
          <w:sz w:val="24"/>
          <w:szCs w:val="24"/>
        </w:rPr>
        <w:t xml:space="preserve"> a Jakub </w:t>
      </w:r>
      <w:proofErr w:type="spellStart"/>
      <w:r w:rsidRPr="000D7675">
        <w:rPr>
          <w:sz w:val="24"/>
          <w:szCs w:val="24"/>
        </w:rPr>
        <w:t>Fedorco</w:t>
      </w:r>
      <w:proofErr w:type="spellEnd"/>
      <w:r w:rsidRPr="000D7675">
        <w:rPr>
          <w:sz w:val="24"/>
          <w:szCs w:val="24"/>
        </w:rPr>
        <w:t xml:space="preserve"> (</w:t>
      </w:r>
      <w:r>
        <w:rPr>
          <w:sz w:val="24"/>
          <w:szCs w:val="24"/>
        </w:rPr>
        <w:t>3.</w:t>
      </w:r>
      <w:r w:rsidRPr="000D7675">
        <w:rPr>
          <w:sz w:val="24"/>
          <w:szCs w:val="24"/>
        </w:rPr>
        <w:t>/</w:t>
      </w:r>
      <w:r>
        <w:rPr>
          <w:sz w:val="24"/>
          <w:szCs w:val="24"/>
        </w:rPr>
        <w:t>1B</w:t>
      </w:r>
      <w:r w:rsidRPr="000D7675">
        <w:rPr>
          <w:sz w:val="24"/>
          <w:szCs w:val="24"/>
        </w:rPr>
        <w:t xml:space="preserve">) z triedy PaedDr. I. Hanáka. </w:t>
      </w:r>
    </w:p>
    <w:p w:rsidR="0075353C" w:rsidRPr="000D7675" w:rsidRDefault="0075353C" w:rsidP="0075353C">
      <w:pPr>
        <w:pStyle w:val="Nadpis1"/>
        <w:spacing w:line="276" w:lineRule="auto"/>
        <w:ind w:left="0"/>
        <w:rPr>
          <w:sz w:val="24"/>
          <w:szCs w:val="24"/>
        </w:rPr>
      </w:pPr>
      <w:r>
        <w:rPr>
          <w:sz w:val="24"/>
          <w:szCs w:val="24"/>
        </w:rPr>
        <w:tab/>
      </w:r>
      <w:r w:rsidRPr="000D7675">
        <w:rPr>
          <w:sz w:val="24"/>
          <w:szCs w:val="24"/>
        </w:rPr>
        <w:t xml:space="preserve">Medzinárodná detská výtvarná súťaž </w:t>
      </w:r>
      <w:r w:rsidRPr="000D7675">
        <w:rPr>
          <w:b/>
          <w:sz w:val="24"/>
          <w:szCs w:val="24"/>
        </w:rPr>
        <w:t>Bienále fantázie 2016 – Martin</w:t>
      </w:r>
      <w:r w:rsidRPr="000D7675">
        <w:rPr>
          <w:sz w:val="24"/>
          <w:szCs w:val="24"/>
        </w:rPr>
        <w:t xml:space="preserve">, priniesla čestné uznanie  Miroslave </w:t>
      </w:r>
      <w:proofErr w:type="spellStart"/>
      <w:r w:rsidRPr="000D7675">
        <w:rPr>
          <w:sz w:val="24"/>
          <w:szCs w:val="24"/>
        </w:rPr>
        <w:t>Zare</w:t>
      </w:r>
      <w:proofErr w:type="spellEnd"/>
      <w:r w:rsidRPr="000D7675">
        <w:rPr>
          <w:sz w:val="24"/>
          <w:szCs w:val="24"/>
        </w:rPr>
        <w:t xml:space="preserve"> </w:t>
      </w:r>
      <w:proofErr w:type="spellStart"/>
      <w:r w:rsidRPr="000D7675">
        <w:rPr>
          <w:sz w:val="24"/>
          <w:szCs w:val="24"/>
        </w:rPr>
        <w:t>Kucanovej</w:t>
      </w:r>
      <w:proofErr w:type="spellEnd"/>
      <w:r w:rsidRPr="000D7675">
        <w:rPr>
          <w:sz w:val="24"/>
          <w:szCs w:val="24"/>
        </w:rPr>
        <w:t xml:space="preserve"> (4./1B)  a </w:t>
      </w:r>
      <w:proofErr w:type="spellStart"/>
      <w:r w:rsidRPr="000D7675">
        <w:rPr>
          <w:sz w:val="24"/>
          <w:szCs w:val="24"/>
        </w:rPr>
        <w:t>Mii</w:t>
      </w:r>
      <w:proofErr w:type="spellEnd"/>
      <w:r w:rsidRPr="000D7675">
        <w:rPr>
          <w:sz w:val="24"/>
          <w:szCs w:val="24"/>
        </w:rPr>
        <w:t xml:space="preserve"> </w:t>
      </w:r>
      <w:proofErr w:type="spellStart"/>
      <w:r w:rsidRPr="000D7675">
        <w:rPr>
          <w:sz w:val="24"/>
          <w:szCs w:val="24"/>
        </w:rPr>
        <w:t>Kasaničovej</w:t>
      </w:r>
      <w:proofErr w:type="spellEnd"/>
      <w:r w:rsidRPr="000D7675">
        <w:rPr>
          <w:sz w:val="24"/>
          <w:szCs w:val="24"/>
        </w:rPr>
        <w:t xml:space="preserve">  z triedy Mgr. D. </w:t>
      </w:r>
      <w:proofErr w:type="spellStart"/>
      <w:r w:rsidRPr="000D7675">
        <w:rPr>
          <w:sz w:val="24"/>
          <w:szCs w:val="24"/>
        </w:rPr>
        <w:t>Zalaiovej</w:t>
      </w:r>
      <w:proofErr w:type="spellEnd"/>
      <w:r w:rsidRPr="000D7675">
        <w:rPr>
          <w:sz w:val="24"/>
          <w:szCs w:val="24"/>
        </w:rPr>
        <w:t>.</w:t>
      </w:r>
    </w:p>
    <w:p w:rsidR="0075353C" w:rsidRPr="000D7675" w:rsidRDefault="0075353C" w:rsidP="0075353C">
      <w:pPr>
        <w:tabs>
          <w:tab w:val="left" w:pos="162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0D7675">
        <w:rPr>
          <w:rFonts w:ascii="Times New Roman" w:hAnsi="Times New Roman" w:cs="Times New Roman"/>
          <w:sz w:val="24"/>
          <w:szCs w:val="24"/>
        </w:rPr>
        <w:t xml:space="preserve">Čestné uznanie na medzinárodnej výtvarnej súťaži  </w:t>
      </w:r>
      <w:r w:rsidRPr="00540FEF">
        <w:rPr>
          <w:rFonts w:ascii="Times New Roman" w:hAnsi="Times New Roman" w:cs="Times New Roman"/>
          <w:b/>
          <w:sz w:val="24"/>
          <w:szCs w:val="24"/>
        </w:rPr>
        <w:t>Vianočná pohľadnica – Dolný Kubín</w:t>
      </w:r>
      <w:r w:rsidRPr="000D7675">
        <w:rPr>
          <w:rFonts w:ascii="Times New Roman" w:hAnsi="Times New Roman" w:cs="Times New Roman"/>
          <w:sz w:val="24"/>
          <w:szCs w:val="24"/>
        </w:rPr>
        <w:t xml:space="preserve">, získala </w:t>
      </w:r>
      <w:proofErr w:type="spellStart"/>
      <w:r w:rsidRPr="000D7675">
        <w:rPr>
          <w:rFonts w:ascii="Times New Roman" w:hAnsi="Times New Roman" w:cs="Times New Roman"/>
          <w:sz w:val="24"/>
          <w:szCs w:val="24"/>
        </w:rPr>
        <w:t>Emma</w:t>
      </w:r>
      <w:proofErr w:type="spellEnd"/>
      <w:r w:rsidRPr="000D7675">
        <w:rPr>
          <w:rFonts w:ascii="Times New Roman" w:hAnsi="Times New Roman" w:cs="Times New Roman"/>
          <w:sz w:val="24"/>
          <w:szCs w:val="24"/>
        </w:rPr>
        <w:t xml:space="preserve"> </w:t>
      </w:r>
      <w:proofErr w:type="spellStart"/>
      <w:r w:rsidRPr="000D7675">
        <w:rPr>
          <w:rFonts w:ascii="Times New Roman" w:hAnsi="Times New Roman" w:cs="Times New Roman"/>
          <w:sz w:val="24"/>
          <w:szCs w:val="24"/>
        </w:rPr>
        <w:t>Hennelová</w:t>
      </w:r>
      <w:proofErr w:type="spellEnd"/>
      <w:r w:rsidRPr="000D7675">
        <w:rPr>
          <w:rFonts w:ascii="Times New Roman" w:hAnsi="Times New Roman" w:cs="Times New Roman"/>
          <w:sz w:val="24"/>
          <w:szCs w:val="24"/>
        </w:rPr>
        <w:t xml:space="preserve"> (/), z triedy </w:t>
      </w:r>
      <w:r>
        <w:rPr>
          <w:rFonts w:ascii="Times New Roman" w:hAnsi="Times New Roman" w:cs="Times New Roman"/>
          <w:sz w:val="24"/>
          <w:szCs w:val="24"/>
        </w:rPr>
        <w:t>PaedDr. I. Hanáka.</w:t>
      </w:r>
    </w:p>
    <w:p w:rsidR="0075353C" w:rsidRPr="000D7675" w:rsidRDefault="0075353C" w:rsidP="0075353C">
      <w:pPr>
        <w:tabs>
          <w:tab w:val="left" w:pos="1620"/>
        </w:tabs>
        <w:spacing w:after="0"/>
        <w:rPr>
          <w:rFonts w:ascii="Times New Roman" w:hAnsi="Times New Roman" w:cs="Times New Roman"/>
          <w:sz w:val="24"/>
          <w:szCs w:val="24"/>
          <w:u w:val="single"/>
        </w:rPr>
      </w:pPr>
      <w:r>
        <w:rPr>
          <w:rFonts w:ascii="Times New Roman" w:hAnsi="Times New Roman" w:cs="Times New Roman"/>
          <w:sz w:val="24"/>
          <w:szCs w:val="24"/>
        </w:rPr>
        <w:t xml:space="preserve">             C</w:t>
      </w:r>
      <w:r w:rsidRPr="000D7675">
        <w:rPr>
          <w:rFonts w:ascii="Times New Roman" w:hAnsi="Times New Roman" w:cs="Times New Roman"/>
          <w:sz w:val="24"/>
          <w:szCs w:val="24"/>
        </w:rPr>
        <w:t xml:space="preserve">eloslovenská výtvarná súťaž s medzinárodnou účasťou </w:t>
      </w:r>
      <w:r w:rsidRPr="000D7675">
        <w:rPr>
          <w:rFonts w:ascii="Times New Roman" w:hAnsi="Times New Roman" w:cs="Times New Roman"/>
          <w:b/>
          <w:sz w:val="24"/>
          <w:szCs w:val="24"/>
        </w:rPr>
        <w:t>Cesta Čiary v Kremnici</w:t>
      </w:r>
      <w:r w:rsidRPr="000D7675">
        <w:rPr>
          <w:rFonts w:ascii="Times New Roman" w:hAnsi="Times New Roman" w:cs="Times New Roman"/>
          <w:sz w:val="24"/>
          <w:szCs w:val="24"/>
        </w:rPr>
        <w:t xml:space="preserve"> priniesla ocenenie v bronzovom pásme pre Miroslavu </w:t>
      </w:r>
      <w:proofErr w:type="spellStart"/>
      <w:r w:rsidRPr="000D7675">
        <w:rPr>
          <w:rFonts w:ascii="Times New Roman" w:hAnsi="Times New Roman" w:cs="Times New Roman"/>
          <w:sz w:val="24"/>
          <w:szCs w:val="24"/>
        </w:rPr>
        <w:t>Zaru</w:t>
      </w:r>
      <w:proofErr w:type="spellEnd"/>
      <w:r w:rsidRPr="000D7675">
        <w:rPr>
          <w:rFonts w:ascii="Times New Roman" w:hAnsi="Times New Roman" w:cs="Times New Roman"/>
          <w:sz w:val="24"/>
          <w:szCs w:val="24"/>
        </w:rPr>
        <w:t xml:space="preserve"> </w:t>
      </w:r>
      <w:proofErr w:type="spellStart"/>
      <w:r w:rsidRPr="000D7675">
        <w:rPr>
          <w:rFonts w:ascii="Times New Roman" w:hAnsi="Times New Roman" w:cs="Times New Roman"/>
          <w:sz w:val="24"/>
          <w:szCs w:val="24"/>
        </w:rPr>
        <w:t>Kucanovú</w:t>
      </w:r>
      <w:proofErr w:type="spellEnd"/>
      <w:r w:rsidRPr="000D7675">
        <w:rPr>
          <w:rFonts w:ascii="Times New Roman" w:hAnsi="Times New Roman" w:cs="Times New Roman"/>
          <w:sz w:val="24"/>
          <w:szCs w:val="24"/>
        </w:rPr>
        <w:t xml:space="preserve"> (4./1B) z triedy Mgr. D. </w:t>
      </w:r>
      <w:proofErr w:type="spellStart"/>
      <w:r w:rsidRPr="000D7675">
        <w:rPr>
          <w:rFonts w:ascii="Times New Roman" w:hAnsi="Times New Roman" w:cs="Times New Roman"/>
          <w:sz w:val="24"/>
          <w:szCs w:val="24"/>
        </w:rPr>
        <w:t>Zalaiovej</w:t>
      </w:r>
      <w:proofErr w:type="spellEnd"/>
      <w:r w:rsidRPr="000D7675">
        <w:rPr>
          <w:rFonts w:ascii="Times New Roman" w:hAnsi="Times New Roman" w:cs="Times New Roman"/>
          <w:sz w:val="24"/>
          <w:szCs w:val="24"/>
        </w:rPr>
        <w:t xml:space="preserve">. Osobitné ocenenie na tejto súťaži získala škola za sadu grafík. </w:t>
      </w:r>
    </w:p>
    <w:p w:rsidR="0075353C" w:rsidRPr="000D7675" w:rsidRDefault="0075353C" w:rsidP="0075353C">
      <w:pPr>
        <w:pStyle w:val="Default"/>
        <w:spacing w:line="276" w:lineRule="auto"/>
        <w:rPr>
          <w:color w:val="auto"/>
        </w:rPr>
      </w:pPr>
      <w:r>
        <w:rPr>
          <w:color w:val="auto"/>
        </w:rPr>
        <w:t xml:space="preserve">            </w:t>
      </w:r>
      <w:r w:rsidRPr="000D7675">
        <w:rPr>
          <w:color w:val="auto"/>
        </w:rPr>
        <w:t xml:space="preserve">Na celoslovenskej výtvarnej súťaži </w:t>
      </w:r>
      <w:r w:rsidRPr="00540FEF">
        <w:rPr>
          <w:b/>
          <w:color w:val="auto"/>
        </w:rPr>
        <w:t>V ríši divov2015</w:t>
      </w:r>
      <w:r w:rsidRPr="000D7675">
        <w:rPr>
          <w:color w:val="auto"/>
        </w:rPr>
        <w:t xml:space="preserve"> v Červenom Kláštore 3. miesto získali Tomáš </w:t>
      </w:r>
      <w:proofErr w:type="spellStart"/>
      <w:r w:rsidRPr="000D7675">
        <w:rPr>
          <w:color w:val="auto"/>
        </w:rPr>
        <w:t>Tomčišák</w:t>
      </w:r>
      <w:proofErr w:type="spellEnd"/>
      <w:r w:rsidRPr="000D7675">
        <w:rPr>
          <w:color w:val="auto"/>
        </w:rPr>
        <w:t xml:space="preserve"> (2./1B), Timotej Leško (3./1B) a Sofia Šatníková (2./2B) z triedy Mgr. D. </w:t>
      </w:r>
      <w:proofErr w:type="spellStart"/>
      <w:r w:rsidRPr="000D7675">
        <w:rPr>
          <w:color w:val="auto"/>
        </w:rPr>
        <w:t>Zalaiovej</w:t>
      </w:r>
      <w:proofErr w:type="spellEnd"/>
      <w:r w:rsidRPr="000D7675">
        <w:rPr>
          <w:color w:val="auto"/>
        </w:rPr>
        <w:t xml:space="preserve">. </w:t>
      </w:r>
    </w:p>
    <w:p w:rsidR="0075353C" w:rsidRPr="000D7675" w:rsidRDefault="0075353C" w:rsidP="0075353C">
      <w:pPr>
        <w:pStyle w:val="Default"/>
        <w:spacing w:line="276" w:lineRule="auto"/>
        <w:rPr>
          <w:color w:val="auto"/>
        </w:rPr>
      </w:pPr>
      <w:r>
        <w:rPr>
          <w:color w:val="auto"/>
        </w:rPr>
        <w:lastRenderedPageBreak/>
        <w:t xml:space="preserve">           </w:t>
      </w:r>
      <w:r w:rsidRPr="000D7675">
        <w:rPr>
          <w:color w:val="auto"/>
        </w:rPr>
        <w:t xml:space="preserve">Celoslovenská výtvarná súťaž </w:t>
      </w:r>
      <w:r w:rsidRPr="000D7675">
        <w:rPr>
          <w:b/>
          <w:color w:val="auto"/>
        </w:rPr>
        <w:t>Anjel Vianoc 2015 v Poprade</w:t>
      </w:r>
      <w:r w:rsidRPr="000D7675">
        <w:rPr>
          <w:color w:val="auto"/>
        </w:rPr>
        <w:t xml:space="preserve"> bola úspešná pre žiakov PaedDr. M. </w:t>
      </w:r>
      <w:proofErr w:type="spellStart"/>
      <w:r w:rsidRPr="000D7675">
        <w:rPr>
          <w:color w:val="auto"/>
        </w:rPr>
        <w:t>Horečného</w:t>
      </w:r>
      <w:proofErr w:type="spellEnd"/>
      <w:r w:rsidRPr="000D7675">
        <w:rPr>
          <w:color w:val="auto"/>
        </w:rPr>
        <w:t xml:space="preserve">. Špeciálnu cenu poroty získali: Ema </w:t>
      </w:r>
      <w:proofErr w:type="spellStart"/>
      <w:r w:rsidRPr="000D7675">
        <w:rPr>
          <w:color w:val="auto"/>
        </w:rPr>
        <w:t>Hažinčáková</w:t>
      </w:r>
      <w:proofErr w:type="spellEnd"/>
      <w:r w:rsidRPr="000D7675">
        <w:rPr>
          <w:color w:val="auto"/>
        </w:rPr>
        <w:tab/>
        <w:t xml:space="preserve">(4./1B), Matúš </w:t>
      </w:r>
      <w:proofErr w:type="spellStart"/>
      <w:r w:rsidRPr="000D7675">
        <w:rPr>
          <w:color w:val="auto"/>
        </w:rPr>
        <w:t>Charitun</w:t>
      </w:r>
      <w:proofErr w:type="spellEnd"/>
      <w:r w:rsidRPr="000D7675">
        <w:rPr>
          <w:color w:val="auto"/>
        </w:rPr>
        <w:t xml:space="preserve"> (3./1B), Martina </w:t>
      </w:r>
      <w:proofErr w:type="spellStart"/>
      <w:r w:rsidRPr="000D7675">
        <w:rPr>
          <w:color w:val="auto"/>
        </w:rPr>
        <w:t>Jakubkovičová</w:t>
      </w:r>
      <w:proofErr w:type="spellEnd"/>
      <w:r w:rsidRPr="000D7675">
        <w:rPr>
          <w:color w:val="auto"/>
        </w:rPr>
        <w:t xml:space="preserve"> (4./1B), Barbora </w:t>
      </w:r>
      <w:proofErr w:type="spellStart"/>
      <w:r w:rsidRPr="000D7675">
        <w:rPr>
          <w:color w:val="auto"/>
        </w:rPr>
        <w:t>Kuľhová</w:t>
      </w:r>
      <w:proofErr w:type="spellEnd"/>
      <w:r w:rsidRPr="000D7675">
        <w:rPr>
          <w:color w:val="auto"/>
        </w:rPr>
        <w:t xml:space="preserve"> (2./1B), Denis Maroš </w:t>
      </w:r>
      <w:proofErr w:type="spellStart"/>
      <w:r w:rsidRPr="000D7675">
        <w:rPr>
          <w:color w:val="auto"/>
        </w:rPr>
        <w:t>Pavlinský</w:t>
      </w:r>
      <w:proofErr w:type="spellEnd"/>
      <w:r w:rsidRPr="000D7675">
        <w:rPr>
          <w:color w:val="auto"/>
        </w:rPr>
        <w:t xml:space="preserve">     (2./2B), Sofia Šatníková (3./2B), Petra </w:t>
      </w:r>
      <w:proofErr w:type="spellStart"/>
      <w:r w:rsidRPr="000D7675">
        <w:rPr>
          <w:color w:val="auto"/>
        </w:rPr>
        <w:t>Vasiľková</w:t>
      </w:r>
      <w:proofErr w:type="spellEnd"/>
      <w:r w:rsidRPr="000D7675">
        <w:rPr>
          <w:color w:val="auto"/>
        </w:rPr>
        <w:t xml:space="preserve"> (2./1B). </w:t>
      </w:r>
    </w:p>
    <w:p w:rsidR="0075353C" w:rsidRPr="000D7675" w:rsidRDefault="0075353C" w:rsidP="0075353C">
      <w:pPr>
        <w:tabs>
          <w:tab w:val="left" w:pos="162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0D7675">
        <w:rPr>
          <w:rFonts w:ascii="Times New Roman" w:hAnsi="Times New Roman" w:cs="Times New Roman"/>
          <w:sz w:val="24"/>
          <w:szCs w:val="24"/>
        </w:rPr>
        <w:t xml:space="preserve">Celoslovenská výtvarná súťaž </w:t>
      </w:r>
      <w:r w:rsidRPr="000D7675">
        <w:rPr>
          <w:rFonts w:ascii="Times New Roman" w:hAnsi="Times New Roman" w:cs="Times New Roman"/>
          <w:b/>
          <w:sz w:val="24"/>
          <w:szCs w:val="24"/>
        </w:rPr>
        <w:t>Výtvarno-hudobné nálady 2016/Zvolen</w:t>
      </w:r>
      <w:r w:rsidRPr="000D7675">
        <w:rPr>
          <w:rFonts w:ascii="Times New Roman" w:hAnsi="Times New Roman" w:cs="Times New Roman"/>
          <w:sz w:val="24"/>
          <w:szCs w:val="24"/>
        </w:rPr>
        <w:t xml:space="preserve"> priniesla nasledovné ocenenia:</w:t>
      </w:r>
    </w:p>
    <w:p w:rsidR="0075353C" w:rsidRPr="000D7675" w:rsidRDefault="0075353C" w:rsidP="0075353C">
      <w:pPr>
        <w:tabs>
          <w:tab w:val="left" w:pos="1620"/>
        </w:tabs>
        <w:spacing w:after="0"/>
        <w:rPr>
          <w:rFonts w:ascii="Times New Roman" w:hAnsi="Times New Roman" w:cs="Times New Roman"/>
          <w:sz w:val="24"/>
          <w:szCs w:val="24"/>
        </w:rPr>
      </w:pPr>
      <w:r w:rsidRPr="000D7675">
        <w:rPr>
          <w:rFonts w:ascii="Times New Roman" w:hAnsi="Times New Roman" w:cs="Times New Roman"/>
          <w:sz w:val="24"/>
          <w:szCs w:val="24"/>
        </w:rPr>
        <w:t xml:space="preserve">1. miesto – </w:t>
      </w:r>
      <w:proofErr w:type="spellStart"/>
      <w:r w:rsidRPr="000D7675">
        <w:rPr>
          <w:rFonts w:ascii="Times New Roman" w:hAnsi="Times New Roman" w:cs="Times New Roman"/>
          <w:sz w:val="24"/>
          <w:szCs w:val="24"/>
        </w:rPr>
        <w:t>Sedláčková</w:t>
      </w:r>
      <w:proofErr w:type="spellEnd"/>
      <w:r w:rsidRPr="000D7675">
        <w:rPr>
          <w:rFonts w:ascii="Times New Roman" w:hAnsi="Times New Roman" w:cs="Times New Roman"/>
          <w:sz w:val="24"/>
          <w:szCs w:val="24"/>
        </w:rPr>
        <w:t xml:space="preserve"> Kristína </w:t>
      </w:r>
      <w:r>
        <w:rPr>
          <w:rFonts w:ascii="Times New Roman" w:hAnsi="Times New Roman" w:cs="Times New Roman"/>
          <w:sz w:val="24"/>
          <w:szCs w:val="24"/>
        </w:rPr>
        <w:t xml:space="preserve">(4./1B) - </w:t>
      </w:r>
      <w:r w:rsidRPr="000D7675">
        <w:rPr>
          <w:rFonts w:ascii="Times New Roman" w:hAnsi="Times New Roman" w:cs="Times New Roman"/>
          <w:sz w:val="24"/>
          <w:szCs w:val="24"/>
        </w:rPr>
        <w:t>PaedDr. I. Hanák</w:t>
      </w:r>
    </w:p>
    <w:p w:rsidR="0075353C" w:rsidRPr="000D7675" w:rsidRDefault="0075353C" w:rsidP="0075353C">
      <w:pPr>
        <w:tabs>
          <w:tab w:val="left" w:pos="1620"/>
        </w:tabs>
        <w:spacing w:after="0"/>
        <w:rPr>
          <w:rFonts w:ascii="Times New Roman" w:hAnsi="Times New Roman" w:cs="Times New Roman"/>
          <w:sz w:val="24"/>
          <w:szCs w:val="24"/>
        </w:rPr>
      </w:pPr>
      <w:r w:rsidRPr="000D7675">
        <w:rPr>
          <w:rFonts w:ascii="Times New Roman" w:hAnsi="Times New Roman" w:cs="Times New Roman"/>
          <w:sz w:val="24"/>
          <w:szCs w:val="24"/>
        </w:rPr>
        <w:t xml:space="preserve">1. miesto – </w:t>
      </w:r>
      <w:proofErr w:type="spellStart"/>
      <w:r w:rsidRPr="000D7675">
        <w:rPr>
          <w:rFonts w:ascii="Times New Roman" w:hAnsi="Times New Roman" w:cs="Times New Roman"/>
          <w:sz w:val="24"/>
          <w:szCs w:val="24"/>
        </w:rPr>
        <w:t>Holejová</w:t>
      </w:r>
      <w:proofErr w:type="spellEnd"/>
      <w:r w:rsidRPr="000D7675">
        <w:rPr>
          <w:rFonts w:ascii="Times New Roman" w:hAnsi="Times New Roman" w:cs="Times New Roman"/>
          <w:sz w:val="24"/>
          <w:szCs w:val="24"/>
        </w:rPr>
        <w:t xml:space="preserve"> Viktória</w:t>
      </w:r>
      <w:r>
        <w:rPr>
          <w:rFonts w:ascii="Times New Roman" w:hAnsi="Times New Roman" w:cs="Times New Roman"/>
          <w:sz w:val="24"/>
          <w:szCs w:val="24"/>
        </w:rPr>
        <w:t xml:space="preserve"> (2./II.st.) - </w:t>
      </w:r>
      <w:r w:rsidRPr="000D7675">
        <w:rPr>
          <w:rFonts w:ascii="Times New Roman" w:hAnsi="Times New Roman" w:cs="Times New Roman"/>
          <w:sz w:val="24"/>
          <w:szCs w:val="24"/>
        </w:rPr>
        <w:t>PaedDr. I. Hanák</w:t>
      </w:r>
    </w:p>
    <w:p w:rsidR="0075353C" w:rsidRPr="000D7675" w:rsidRDefault="0075353C" w:rsidP="0075353C">
      <w:pPr>
        <w:tabs>
          <w:tab w:val="left" w:pos="1620"/>
        </w:tabs>
        <w:spacing w:after="0"/>
        <w:rPr>
          <w:rFonts w:ascii="Times New Roman" w:hAnsi="Times New Roman" w:cs="Times New Roman"/>
          <w:sz w:val="24"/>
          <w:szCs w:val="24"/>
        </w:rPr>
      </w:pPr>
      <w:r w:rsidRPr="000D7675">
        <w:rPr>
          <w:rFonts w:ascii="Times New Roman" w:hAnsi="Times New Roman" w:cs="Times New Roman"/>
          <w:sz w:val="24"/>
          <w:szCs w:val="24"/>
        </w:rPr>
        <w:t xml:space="preserve">zlaté pásmo  –   Marianna </w:t>
      </w:r>
      <w:proofErr w:type="spellStart"/>
      <w:r w:rsidRPr="000D7675">
        <w:rPr>
          <w:rFonts w:ascii="Times New Roman" w:hAnsi="Times New Roman" w:cs="Times New Roman"/>
          <w:sz w:val="24"/>
          <w:szCs w:val="24"/>
        </w:rPr>
        <w:t>Hodorová</w:t>
      </w:r>
      <w:proofErr w:type="spellEnd"/>
      <w:r w:rsidRPr="000D7675">
        <w:rPr>
          <w:rFonts w:ascii="Times New Roman" w:hAnsi="Times New Roman" w:cs="Times New Roman"/>
          <w:sz w:val="24"/>
          <w:szCs w:val="24"/>
        </w:rPr>
        <w:t xml:space="preserve"> </w:t>
      </w:r>
      <w:r>
        <w:rPr>
          <w:rFonts w:ascii="Times New Roman" w:hAnsi="Times New Roman" w:cs="Times New Roman"/>
          <w:sz w:val="24"/>
          <w:szCs w:val="24"/>
        </w:rPr>
        <w:t xml:space="preserve">(2./II.st.) - </w:t>
      </w:r>
      <w:r w:rsidRPr="000D7675">
        <w:rPr>
          <w:rFonts w:ascii="Times New Roman" w:hAnsi="Times New Roman" w:cs="Times New Roman"/>
          <w:sz w:val="24"/>
          <w:szCs w:val="24"/>
        </w:rPr>
        <w:t xml:space="preserve">PaedDr. I. Hanák                                                            </w:t>
      </w:r>
    </w:p>
    <w:p w:rsidR="0075353C" w:rsidRPr="000D7675" w:rsidRDefault="0075353C" w:rsidP="0075353C">
      <w:pPr>
        <w:spacing w:after="0"/>
        <w:rPr>
          <w:rFonts w:ascii="Times New Roman" w:hAnsi="Times New Roman" w:cs="Times New Roman"/>
          <w:sz w:val="24"/>
          <w:szCs w:val="24"/>
        </w:rPr>
      </w:pPr>
      <w:proofErr w:type="spellStart"/>
      <w:r w:rsidRPr="000D7675">
        <w:rPr>
          <w:rFonts w:ascii="Times New Roman" w:hAnsi="Times New Roman" w:cs="Times New Roman"/>
          <w:sz w:val="24"/>
          <w:szCs w:val="24"/>
        </w:rPr>
        <w:t>brondzové</w:t>
      </w:r>
      <w:proofErr w:type="spellEnd"/>
      <w:r w:rsidRPr="000D7675">
        <w:rPr>
          <w:rFonts w:ascii="Times New Roman" w:hAnsi="Times New Roman" w:cs="Times New Roman"/>
          <w:sz w:val="24"/>
          <w:szCs w:val="24"/>
        </w:rPr>
        <w:t xml:space="preserve"> pásmo – </w:t>
      </w:r>
      <w:proofErr w:type="spellStart"/>
      <w:r w:rsidRPr="000D7675">
        <w:rPr>
          <w:rFonts w:ascii="Times New Roman" w:hAnsi="Times New Roman" w:cs="Times New Roman"/>
          <w:sz w:val="24"/>
          <w:szCs w:val="24"/>
        </w:rPr>
        <w:t>Karpáčová</w:t>
      </w:r>
      <w:proofErr w:type="spellEnd"/>
      <w:r w:rsidRPr="000D7675">
        <w:rPr>
          <w:rFonts w:ascii="Times New Roman" w:hAnsi="Times New Roman" w:cs="Times New Roman"/>
          <w:sz w:val="24"/>
          <w:szCs w:val="24"/>
        </w:rPr>
        <w:t xml:space="preserve"> Daniela </w:t>
      </w:r>
      <w:r>
        <w:rPr>
          <w:rFonts w:ascii="Times New Roman" w:hAnsi="Times New Roman" w:cs="Times New Roman"/>
          <w:sz w:val="24"/>
          <w:szCs w:val="24"/>
        </w:rPr>
        <w:t>(2./II.st.) -</w:t>
      </w:r>
      <w:r w:rsidRPr="000D7675">
        <w:rPr>
          <w:rFonts w:ascii="Times New Roman" w:hAnsi="Times New Roman" w:cs="Times New Roman"/>
          <w:sz w:val="24"/>
          <w:szCs w:val="24"/>
        </w:rPr>
        <w:t xml:space="preserve"> PaedDr. I. Hanák                                                            </w:t>
      </w:r>
    </w:p>
    <w:p w:rsidR="0075353C" w:rsidRPr="000D7675" w:rsidRDefault="0075353C" w:rsidP="0075353C">
      <w:pPr>
        <w:pStyle w:val="Nadpis2"/>
        <w:tabs>
          <w:tab w:val="left" w:pos="1620"/>
        </w:tabs>
        <w:spacing w:line="276" w:lineRule="auto"/>
        <w:rPr>
          <w:sz w:val="24"/>
        </w:rPr>
      </w:pPr>
      <w:r w:rsidRPr="000D7675">
        <w:rPr>
          <w:sz w:val="24"/>
        </w:rPr>
        <w:t xml:space="preserve">         zlaté pásmo: Gabriela </w:t>
      </w:r>
      <w:proofErr w:type="spellStart"/>
      <w:r w:rsidRPr="000D7675">
        <w:rPr>
          <w:sz w:val="24"/>
        </w:rPr>
        <w:t>Štofčíková</w:t>
      </w:r>
      <w:proofErr w:type="spellEnd"/>
      <w:r w:rsidRPr="000D7675">
        <w:rPr>
          <w:sz w:val="24"/>
        </w:rPr>
        <w:t xml:space="preserve"> (Mgr. D. Zalaiová)</w:t>
      </w:r>
    </w:p>
    <w:p w:rsidR="0075353C" w:rsidRPr="000D7675" w:rsidRDefault="0075353C" w:rsidP="0075353C">
      <w:pPr>
        <w:spacing w:after="0"/>
        <w:rPr>
          <w:rFonts w:ascii="Times New Roman" w:hAnsi="Times New Roman" w:cs="Times New Roman"/>
          <w:sz w:val="24"/>
          <w:szCs w:val="24"/>
        </w:rPr>
      </w:pPr>
      <w:r w:rsidRPr="000D7675">
        <w:rPr>
          <w:rFonts w:ascii="Times New Roman" w:hAnsi="Times New Roman" w:cs="Times New Roman"/>
          <w:sz w:val="24"/>
          <w:szCs w:val="24"/>
        </w:rPr>
        <w:t xml:space="preserve">strieborné pásmo: Samuel </w:t>
      </w:r>
      <w:proofErr w:type="spellStart"/>
      <w:r w:rsidRPr="000D7675">
        <w:rPr>
          <w:rFonts w:ascii="Times New Roman" w:hAnsi="Times New Roman" w:cs="Times New Roman"/>
          <w:sz w:val="24"/>
          <w:szCs w:val="24"/>
        </w:rPr>
        <w:t>Galajda</w:t>
      </w:r>
      <w:proofErr w:type="spellEnd"/>
      <w:r w:rsidRPr="000D7675">
        <w:rPr>
          <w:rFonts w:ascii="Times New Roman" w:hAnsi="Times New Roman" w:cs="Times New Roman"/>
          <w:sz w:val="24"/>
          <w:szCs w:val="24"/>
        </w:rPr>
        <w:t xml:space="preserve"> (Mgr. D. Zalaiová)</w:t>
      </w:r>
    </w:p>
    <w:p w:rsidR="0075353C" w:rsidRPr="000D7675" w:rsidRDefault="0075353C" w:rsidP="0075353C">
      <w:pPr>
        <w:spacing w:after="0"/>
        <w:rPr>
          <w:rFonts w:ascii="Times New Roman" w:hAnsi="Times New Roman" w:cs="Times New Roman"/>
          <w:sz w:val="24"/>
          <w:szCs w:val="24"/>
        </w:rPr>
      </w:pPr>
      <w:r w:rsidRPr="000D7675">
        <w:rPr>
          <w:rFonts w:ascii="Times New Roman" w:hAnsi="Times New Roman" w:cs="Times New Roman"/>
          <w:sz w:val="24"/>
          <w:szCs w:val="24"/>
        </w:rPr>
        <w:t xml:space="preserve">bronzové pásmo: Miroslava </w:t>
      </w:r>
      <w:proofErr w:type="spellStart"/>
      <w:r w:rsidRPr="000D7675">
        <w:rPr>
          <w:rFonts w:ascii="Times New Roman" w:hAnsi="Times New Roman" w:cs="Times New Roman"/>
          <w:sz w:val="24"/>
          <w:szCs w:val="24"/>
        </w:rPr>
        <w:t>Zara</w:t>
      </w:r>
      <w:proofErr w:type="spellEnd"/>
      <w:r w:rsidRPr="000D7675">
        <w:rPr>
          <w:rFonts w:ascii="Times New Roman" w:hAnsi="Times New Roman" w:cs="Times New Roman"/>
          <w:sz w:val="24"/>
          <w:szCs w:val="24"/>
        </w:rPr>
        <w:t xml:space="preserve"> </w:t>
      </w:r>
      <w:proofErr w:type="spellStart"/>
      <w:r w:rsidRPr="000D7675">
        <w:rPr>
          <w:rFonts w:ascii="Times New Roman" w:hAnsi="Times New Roman" w:cs="Times New Roman"/>
          <w:sz w:val="24"/>
          <w:szCs w:val="24"/>
        </w:rPr>
        <w:t>Kucanová</w:t>
      </w:r>
      <w:proofErr w:type="spellEnd"/>
      <w:r w:rsidRPr="000D7675">
        <w:rPr>
          <w:rFonts w:ascii="Times New Roman" w:hAnsi="Times New Roman" w:cs="Times New Roman"/>
          <w:sz w:val="24"/>
          <w:szCs w:val="24"/>
        </w:rPr>
        <w:t xml:space="preserve"> (Mgr. D. Zalaiová)</w:t>
      </w:r>
    </w:p>
    <w:p w:rsidR="0075353C" w:rsidRPr="000D7675" w:rsidRDefault="0075353C" w:rsidP="0075353C">
      <w:pPr>
        <w:spacing w:after="0"/>
        <w:rPr>
          <w:rFonts w:ascii="Times New Roman" w:hAnsi="Times New Roman" w:cs="Times New Roman"/>
          <w:sz w:val="24"/>
          <w:szCs w:val="24"/>
        </w:rPr>
      </w:pPr>
      <w:r w:rsidRPr="000D7675">
        <w:rPr>
          <w:rFonts w:ascii="Times New Roman" w:hAnsi="Times New Roman" w:cs="Times New Roman"/>
          <w:sz w:val="24"/>
          <w:szCs w:val="24"/>
        </w:rPr>
        <w:t>diplom za účasť: Eva Mária Ondisková (Mgr. D. Zalaiová)</w:t>
      </w:r>
    </w:p>
    <w:p w:rsidR="0075353C" w:rsidRPr="000D7675" w:rsidRDefault="0075353C" w:rsidP="0075353C">
      <w:pPr>
        <w:rPr>
          <w:rFonts w:ascii="Times New Roman" w:hAnsi="Times New Roman" w:cs="Times New Roman"/>
          <w:sz w:val="24"/>
          <w:szCs w:val="24"/>
        </w:rPr>
      </w:pPr>
      <w:r w:rsidRPr="000D7675">
        <w:rPr>
          <w:rFonts w:ascii="Times New Roman" w:hAnsi="Times New Roman" w:cs="Times New Roman"/>
          <w:sz w:val="24"/>
          <w:szCs w:val="24"/>
        </w:rPr>
        <w:t xml:space="preserve">                              Karinka Horváthová (Mgr. D. Zalaiová)</w:t>
      </w:r>
    </w:p>
    <w:p w:rsidR="0075353C" w:rsidRPr="000D7675" w:rsidRDefault="0075353C" w:rsidP="0075353C">
      <w:pPr>
        <w:pStyle w:val="Nadpis2"/>
        <w:tabs>
          <w:tab w:val="left" w:pos="1620"/>
        </w:tabs>
        <w:spacing w:line="276" w:lineRule="auto"/>
        <w:rPr>
          <w:sz w:val="24"/>
        </w:rPr>
      </w:pPr>
      <w:r w:rsidRPr="000D7675">
        <w:rPr>
          <w:sz w:val="24"/>
        </w:rPr>
        <w:t xml:space="preserve">         </w:t>
      </w:r>
      <w:r>
        <w:rPr>
          <w:sz w:val="24"/>
        </w:rPr>
        <w:t xml:space="preserve">        </w:t>
      </w:r>
      <w:r w:rsidRPr="000D7675">
        <w:rPr>
          <w:sz w:val="24"/>
        </w:rPr>
        <w:t xml:space="preserve">Celoslovenská výtvarná súťaž </w:t>
      </w:r>
      <w:r w:rsidRPr="000D7675">
        <w:rPr>
          <w:b/>
          <w:sz w:val="24"/>
        </w:rPr>
        <w:t xml:space="preserve">Maľovaná </w:t>
      </w:r>
      <w:proofErr w:type="spellStart"/>
      <w:r w:rsidRPr="000D7675">
        <w:rPr>
          <w:b/>
          <w:sz w:val="24"/>
        </w:rPr>
        <w:t>ZUŠka</w:t>
      </w:r>
      <w:proofErr w:type="spellEnd"/>
      <w:r w:rsidRPr="000D7675">
        <w:rPr>
          <w:b/>
          <w:sz w:val="24"/>
          <w:u w:val="single"/>
        </w:rPr>
        <w:t xml:space="preserve">  </w:t>
      </w:r>
      <w:r w:rsidRPr="000D7675">
        <w:rPr>
          <w:sz w:val="24"/>
          <w:u w:val="single"/>
        </w:rPr>
        <w:t xml:space="preserve">                  </w:t>
      </w:r>
    </w:p>
    <w:p w:rsidR="0075353C" w:rsidRPr="000D7675" w:rsidRDefault="0075353C" w:rsidP="0075353C">
      <w:pPr>
        <w:tabs>
          <w:tab w:val="left" w:pos="1620"/>
        </w:tabs>
        <w:spacing w:after="0"/>
        <w:rPr>
          <w:rFonts w:ascii="Times New Roman" w:hAnsi="Times New Roman" w:cs="Times New Roman"/>
          <w:sz w:val="24"/>
          <w:szCs w:val="24"/>
        </w:rPr>
      </w:pPr>
      <w:r w:rsidRPr="000D7675">
        <w:rPr>
          <w:rFonts w:ascii="Times New Roman" w:hAnsi="Times New Roman" w:cs="Times New Roman"/>
          <w:sz w:val="24"/>
          <w:szCs w:val="24"/>
        </w:rPr>
        <w:t xml:space="preserve">zlaté pásmo  - Boris </w:t>
      </w:r>
      <w:proofErr w:type="spellStart"/>
      <w:r w:rsidRPr="000D7675">
        <w:rPr>
          <w:rFonts w:ascii="Times New Roman" w:hAnsi="Times New Roman" w:cs="Times New Roman"/>
          <w:sz w:val="24"/>
          <w:szCs w:val="24"/>
        </w:rPr>
        <w:t>Pidanič</w:t>
      </w:r>
      <w:proofErr w:type="spellEnd"/>
      <w:r w:rsidRPr="000D7675">
        <w:rPr>
          <w:rFonts w:ascii="Times New Roman" w:hAnsi="Times New Roman" w:cs="Times New Roman"/>
          <w:sz w:val="24"/>
          <w:szCs w:val="24"/>
        </w:rPr>
        <w:t xml:space="preserve"> </w:t>
      </w:r>
      <w:r>
        <w:rPr>
          <w:rFonts w:ascii="Times New Roman" w:hAnsi="Times New Roman" w:cs="Times New Roman"/>
          <w:sz w:val="24"/>
          <w:szCs w:val="24"/>
        </w:rPr>
        <w:t xml:space="preserve">(4./1B) - </w:t>
      </w:r>
      <w:r w:rsidRPr="000D7675">
        <w:rPr>
          <w:rFonts w:ascii="Times New Roman" w:hAnsi="Times New Roman" w:cs="Times New Roman"/>
          <w:sz w:val="24"/>
          <w:szCs w:val="24"/>
        </w:rPr>
        <w:t>PaedDr. I. Hanák</w:t>
      </w:r>
    </w:p>
    <w:p w:rsidR="0075353C" w:rsidRPr="000D7675" w:rsidRDefault="0075353C" w:rsidP="0075353C">
      <w:pPr>
        <w:tabs>
          <w:tab w:val="left" w:pos="1620"/>
        </w:tabs>
        <w:rPr>
          <w:rFonts w:ascii="Times New Roman" w:hAnsi="Times New Roman" w:cs="Times New Roman"/>
          <w:sz w:val="24"/>
          <w:szCs w:val="24"/>
        </w:rPr>
      </w:pPr>
      <w:r w:rsidRPr="000D7675">
        <w:rPr>
          <w:rFonts w:ascii="Times New Roman" w:hAnsi="Times New Roman" w:cs="Times New Roman"/>
          <w:sz w:val="24"/>
          <w:szCs w:val="24"/>
        </w:rPr>
        <w:t xml:space="preserve">                       Lívia </w:t>
      </w:r>
      <w:proofErr w:type="spellStart"/>
      <w:r w:rsidRPr="000D7675">
        <w:rPr>
          <w:rFonts w:ascii="Times New Roman" w:hAnsi="Times New Roman" w:cs="Times New Roman"/>
          <w:sz w:val="24"/>
          <w:szCs w:val="24"/>
        </w:rPr>
        <w:t>Šichulová</w:t>
      </w:r>
      <w:proofErr w:type="spellEnd"/>
      <w:r w:rsidRPr="000D7675">
        <w:rPr>
          <w:rFonts w:ascii="Times New Roman" w:hAnsi="Times New Roman" w:cs="Times New Roman"/>
          <w:sz w:val="24"/>
          <w:szCs w:val="24"/>
        </w:rPr>
        <w:t xml:space="preserve"> </w:t>
      </w:r>
      <w:r>
        <w:rPr>
          <w:rFonts w:ascii="Times New Roman" w:hAnsi="Times New Roman" w:cs="Times New Roman"/>
          <w:sz w:val="24"/>
          <w:szCs w:val="24"/>
        </w:rPr>
        <w:t xml:space="preserve">(1./2B) - </w:t>
      </w:r>
      <w:r w:rsidRPr="000D7675">
        <w:rPr>
          <w:rFonts w:ascii="Times New Roman" w:hAnsi="Times New Roman" w:cs="Times New Roman"/>
          <w:sz w:val="24"/>
          <w:szCs w:val="24"/>
        </w:rPr>
        <w:t>PaedDr. I. Hanák</w:t>
      </w:r>
    </w:p>
    <w:p w:rsidR="0075353C" w:rsidRPr="000D7675" w:rsidRDefault="0075353C" w:rsidP="0075353C">
      <w:pPr>
        <w:pStyle w:val="Nadpis2"/>
        <w:tabs>
          <w:tab w:val="left" w:pos="1620"/>
        </w:tabs>
        <w:spacing w:line="276" w:lineRule="auto"/>
        <w:rPr>
          <w:b/>
          <w:sz w:val="24"/>
        </w:rPr>
      </w:pPr>
      <w:r w:rsidRPr="000D7675">
        <w:rPr>
          <w:sz w:val="24"/>
        </w:rPr>
        <w:t xml:space="preserve">         </w:t>
      </w:r>
      <w:r>
        <w:rPr>
          <w:sz w:val="24"/>
        </w:rPr>
        <w:t xml:space="preserve">       </w:t>
      </w:r>
      <w:r w:rsidRPr="000D7675">
        <w:rPr>
          <w:sz w:val="24"/>
        </w:rPr>
        <w:t xml:space="preserve">Celoslovenská výtvarná súťaž </w:t>
      </w:r>
      <w:r w:rsidRPr="000D7675">
        <w:rPr>
          <w:b/>
          <w:sz w:val="24"/>
        </w:rPr>
        <w:t xml:space="preserve">Gorazdovo </w:t>
      </w:r>
      <w:proofErr w:type="spellStart"/>
      <w:r w:rsidRPr="000D7675">
        <w:rPr>
          <w:b/>
          <w:sz w:val="24"/>
        </w:rPr>
        <w:t>námestovo</w:t>
      </w:r>
      <w:proofErr w:type="spellEnd"/>
      <w:r w:rsidRPr="000D7675">
        <w:rPr>
          <w:b/>
          <w:sz w:val="24"/>
        </w:rPr>
        <w:t xml:space="preserve"> XXI. roč. 2016</w:t>
      </w:r>
    </w:p>
    <w:p w:rsidR="0075353C" w:rsidRPr="000D7675" w:rsidRDefault="0075353C" w:rsidP="0075353C">
      <w:pPr>
        <w:tabs>
          <w:tab w:val="left" w:pos="1620"/>
        </w:tabs>
        <w:rPr>
          <w:rFonts w:ascii="Times New Roman" w:hAnsi="Times New Roman" w:cs="Times New Roman"/>
          <w:sz w:val="24"/>
          <w:szCs w:val="24"/>
        </w:rPr>
      </w:pPr>
      <w:r w:rsidRPr="000D7675">
        <w:rPr>
          <w:rFonts w:ascii="Times New Roman" w:hAnsi="Times New Roman" w:cs="Times New Roman"/>
          <w:sz w:val="24"/>
          <w:szCs w:val="24"/>
        </w:rPr>
        <w:t xml:space="preserve">2. miesto v  IV. kategórii – Natália </w:t>
      </w:r>
      <w:proofErr w:type="spellStart"/>
      <w:r w:rsidRPr="000D7675">
        <w:rPr>
          <w:rFonts w:ascii="Times New Roman" w:hAnsi="Times New Roman" w:cs="Times New Roman"/>
          <w:sz w:val="24"/>
          <w:szCs w:val="24"/>
        </w:rPr>
        <w:t>Derďáková</w:t>
      </w:r>
      <w:proofErr w:type="spellEnd"/>
      <w:r>
        <w:rPr>
          <w:rFonts w:ascii="Times New Roman" w:hAnsi="Times New Roman" w:cs="Times New Roman"/>
          <w:sz w:val="24"/>
          <w:szCs w:val="24"/>
        </w:rPr>
        <w:t xml:space="preserve"> (3./II.st.) - </w:t>
      </w:r>
      <w:r w:rsidRPr="000D7675">
        <w:rPr>
          <w:rFonts w:ascii="Times New Roman" w:hAnsi="Times New Roman" w:cs="Times New Roman"/>
          <w:sz w:val="24"/>
          <w:szCs w:val="24"/>
        </w:rPr>
        <w:t>PaedDr. I. Hanák</w:t>
      </w:r>
    </w:p>
    <w:p w:rsidR="0075353C" w:rsidRPr="000D7675" w:rsidRDefault="0075353C" w:rsidP="0075353C">
      <w:pPr>
        <w:pStyle w:val="Default"/>
        <w:spacing w:line="276" w:lineRule="auto"/>
        <w:rPr>
          <w:color w:val="auto"/>
        </w:rPr>
      </w:pPr>
      <w:r w:rsidRPr="000D7675">
        <w:rPr>
          <w:color w:val="auto"/>
        </w:rPr>
        <w:tab/>
        <w:t>Už niekoľko rokov je naša škola garantom výtvarnej časti regionálnej súťaže „Hrnček medu“, ktorej organizátorom je Zväz včelárov a spoluorganizátorom Mesto Humenné. Vyučujúci výtvarného odboru boli súčasťou odbornej poroty pre vyhodnotenie výtvarných prác a  inštalovanie výstavy prác v Dome kultúry. V rámci tejto súťaže bolo ocenených 18 prác. Regionálna súťaž „Európa v škole“ priniesla ocenenie pre 14 prác žiakov školy.</w:t>
      </w:r>
    </w:p>
    <w:p w:rsidR="0075353C" w:rsidRPr="000D7675" w:rsidRDefault="0075353C" w:rsidP="0075353C">
      <w:pPr>
        <w:pStyle w:val="Default"/>
        <w:spacing w:line="276" w:lineRule="auto"/>
        <w:rPr>
          <w:color w:val="auto"/>
        </w:rPr>
      </w:pPr>
      <w:r w:rsidRPr="000D7675">
        <w:rPr>
          <w:color w:val="auto"/>
        </w:rPr>
        <w:tab/>
        <w:t>Tvoriť priamo v prírode, obohacovať tematickú oblasť tvorby žiakov je cieľom krajinárskych kurzov, ktorého sa žiaci v tomto školskom roku zúčastnili v júni na Sninských rybníkoch.</w:t>
      </w:r>
    </w:p>
    <w:p w:rsidR="0075353C" w:rsidRPr="000D7675" w:rsidRDefault="0075353C" w:rsidP="0075353C">
      <w:pPr>
        <w:pStyle w:val="Default"/>
        <w:spacing w:line="276" w:lineRule="auto"/>
        <w:rPr>
          <w:color w:val="auto"/>
        </w:rPr>
      </w:pPr>
      <w:r w:rsidRPr="000D7675">
        <w:rPr>
          <w:color w:val="auto"/>
        </w:rPr>
        <w:tab/>
        <w:t xml:space="preserve">Návšteva dvoch výstav v Košiciach – Salvador Dalí a Československé sochárky predstavovali pre žiakov dotyk so svetovým výtvarným umením a boli spestrením vyučovacieho procesu. </w:t>
      </w:r>
    </w:p>
    <w:p w:rsidR="0075353C" w:rsidRPr="000D7675" w:rsidRDefault="0075353C" w:rsidP="0075353C">
      <w:pPr>
        <w:spacing w:after="0"/>
        <w:rPr>
          <w:rFonts w:ascii="Times New Roman" w:hAnsi="Times New Roman" w:cs="Times New Roman"/>
          <w:sz w:val="24"/>
          <w:szCs w:val="24"/>
        </w:rPr>
      </w:pPr>
      <w:r w:rsidRPr="000D7675">
        <w:rPr>
          <w:rFonts w:ascii="Times New Roman" w:hAnsi="Times New Roman" w:cs="Times New Roman"/>
          <w:sz w:val="24"/>
          <w:szCs w:val="24"/>
        </w:rPr>
        <w:tab/>
        <w:t xml:space="preserve">Tretí rok ilustruje Zborník vlastnej tvorby pre Vihorlatskú knižnicu Soňa </w:t>
      </w:r>
      <w:proofErr w:type="spellStart"/>
      <w:r w:rsidRPr="000D7675">
        <w:rPr>
          <w:rFonts w:ascii="Times New Roman" w:hAnsi="Times New Roman" w:cs="Times New Roman"/>
          <w:sz w:val="24"/>
          <w:szCs w:val="24"/>
        </w:rPr>
        <w:t>Köröšiová</w:t>
      </w:r>
      <w:proofErr w:type="spellEnd"/>
      <w:r w:rsidRPr="000D7675">
        <w:rPr>
          <w:rFonts w:ascii="Times New Roman" w:hAnsi="Times New Roman" w:cs="Times New Roman"/>
          <w:sz w:val="24"/>
          <w:szCs w:val="24"/>
        </w:rPr>
        <w:t>, žiačka 1.roč./2B, ktorá veľmi pohotovo a zručne vie zareagovať na prečítaný text a vždy v krátkom čase vytvorí ilustrácie do tohto zborníka.</w:t>
      </w:r>
    </w:p>
    <w:p w:rsidR="0075353C" w:rsidRPr="000D7675" w:rsidRDefault="0075353C" w:rsidP="0075353C">
      <w:pPr>
        <w:spacing w:after="0"/>
        <w:rPr>
          <w:rFonts w:ascii="Times New Roman" w:hAnsi="Times New Roman" w:cs="Times New Roman"/>
          <w:sz w:val="24"/>
          <w:szCs w:val="24"/>
        </w:rPr>
      </w:pPr>
      <w:r w:rsidRPr="000D7675">
        <w:rPr>
          <w:rFonts w:ascii="Times New Roman" w:hAnsi="Times New Roman" w:cs="Times New Roman"/>
          <w:sz w:val="24"/>
          <w:szCs w:val="24"/>
        </w:rPr>
        <w:tab/>
        <w:t>V počítačovej miestnosti majú žiaci sťaženú tvorbu chýbajúcim pripojením počítačov k internetu. Ovplyvňuje to viaceré riešenia počítačovej grafiky a možnosti využitia počítača na vyučovaní výtvarnej výchovy.</w:t>
      </w:r>
    </w:p>
    <w:p w:rsidR="0075353C" w:rsidRPr="000D7675" w:rsidRDefault="0075353C" w:rsidP="0075353C">
      <w:pPr>
        <w:pStyle w:val="Default"/>
        <w:spacing w:line="276" w:lineRule="auto"/>
        <w:rPr>
          <w:color w:val="auto"/>
        </w:rPr>
      </w:pPr>
      <w:r w:rsidRPr="000D7675">
        <w:rPr>
          <w:color w:val="auto"/>
        </w:rPr>
        <w:tab/>
        <w:t>Práca žiakov výtvarného odboru sa prezentovala aj prostredníctvom keramických prác, ktorými boli obdarené materské školy pri návšteve Mikulášskeho koncertu, publikum hudobnej rozprávky Vianočný večierok u </w:t>
      </w:r>
      <w:proofErr w:type="spellStart"/>
      <w:r w:rsidRPr="000D7675">
        <w:rPr>
          <w:color w:val="auto"/>
        </w:rPr>
        <w:t>Pipi</w:t>
      </w:r>
      <w:proofErr w:type="spellEnd"/>
      <w:r w:rsidRPr="000D7675">
        <w:rPr>
          <w:color w:val="auto"/>
        </w:rPr>
        <w:t xml:space="preserve">, aj rodiny, </w:t>
      </w:r>
      <w:proofErr w:type="spellStart"/>
      <w:r w:rsidRPr="000D7675">
        <w:rPr>
          <w:color w:val="auto"/>
        </w:rPr>
        <w:t>učinkujúce</w:t>
      </w:r>
      <w:proofErr w:type="spellEnd"/>
      <w:r w:rsidRPr="000D7675">
        <w:rPr>
          <w:color w:val="auto"/>
        </w:rPr>
        <w:t xml:space="preserve"> na koncerte rodín.</w:t>
      </w:r>
    </w:p>
    <w:p w:rsidR="0075353C" w:rsidRPr="000D7675" w:rsidRDefault="0075353C" w:rsidP="0075353C">
      <w:pPr>
        <w:pStyle w:val="Default"/>
        <w:spacing w:line="276" w:lineRule="auto"/>
        <w:rPr>
          <w:color w:val="auto"/>
        </w:rPr>
      </w:pPr>
      <w:r w:rsidRPr="000D7675">
        <w:rPr>
          <w:color w:val="auto"/>
        </w:rPr>
        <w:t>Aj priestor Domova sociálnej starostlivosti v Radvani nad Laborcom, schodiská na poliklinike v Humennom a výklad predajne Detský svet sú spríjemnené prácami žiakov VO.</w:t>
      </w:r>
    </w:p>
    <w:p w:rsidR="0075353C" w:rsidRPr="000D7675" w:rsidRDefault="0075353C" w:rsidP="0075353C">
      <w:pPr>
        <w:pStyle w:val="Default"/>
        <w:spacing w:line="276" w:lineRule="auto"/>
        <w:rPr>
          <w:color w:val="auto"/>
        </w:rPr>
      </w:pPr>
      <w:r w:rsidRPr="000D7675">
        <w:rPr>
          <w:color w:val="auto"/>
        </w:rPr>
        <w:lastRenderedPageBreak/>
        <w:tab/>
        <w:t xml:space="preserve">Počas celého školského roka VO propagoval činnosť školy prostredníctvom vlastne navrhnutých plagátov, výstav, obnoveného </w:t>
      </w:r>
      <w:proofErr w:type="spellStart"/>
      <w:r w:rsidRPr="000D7675">
        <w:rPr>
          <w:color w:val="auto"/>
        </w:rPr>
        <w:t>banera</w:t>
      </w:r>
      <w:proofErr w:type="spellEnd"/>
      <w:r w:rsidRPr="000D7675">
        <w:rPr>
          <w:color w:val="auto"/>
        </w:rPr>
        <w:t xml:space="preserve"> na Južnom námestí mesta, dokumentáciou podujatí fotením.</w:t>
      </w:r>
    </w:p>
    <w:p w:rsidR="0075353C" w:rsidRPr="000D7675" w:rsidRDefault="0075353C" w:rsidP="0075353C">
      <w:pPr>
        <w:pStyle w:val="Default"/>
        <w:spacing w:after="240" w:line="276" w:lineRule="auto"/>
        <w:rPr>
          <w:color w:val="auto"/>
        </w:rPr>
      </w:pPr>
      <w:r w:rsidRPr="000D7675">
        <w:rPr>
          <w:color w:val="auto"/>
        </w:rPr>
        <w:tab/>
        <w:t>Táto celoročná úspešná práca je dôkazom vysokej odbornosti a tvorivosti pedagógov výtvarného odboru, ktorí realizovali aj výstavy vlastných prác (november 2015 – výstavná sála DK).</w:t>
      </w:r>
    </w:p>
    <w:p w:rsidR="0075353C" w:rsidRDefault="0075353C" w:rsidP="0075353C">
      <w:pPr>
        <w:spacing w:after="0"/>
        <w:ind w:hanging="720"/>
        <w:rPr>
          <w:rFonts w:ascii="Times New Roman" w:eastAsia="Calibri" w:hAnsi="Times New Roman" w:cs="Times New Roman"/>
          <w:sz w:val="24"/>
          <w:szCs w:val="24"/>
        </w:rPr>
      </w:pPr>
      <w:r w:rsidRPr="000D7675">
        <w:rPr>
          <w:rFonts w:ascii="Times New Roman" w:hAnsi="Times New Roman" w:cs="Times New Roman"/>
          <w:sz w:val="24"/>
          <w:szCs w:val="24"/>
        </w:rPr>
        <w:tab/>
      </w:r>
      <w:r w:rsidRPr="000D7675">
        <w:rPr>
          <w:rFonts w:ascii="Times New Roman" w:hAnsi="Times New Roman" w:cs="Times New Roman"/>
          <w:sz w:val="24"/>
          <w:szCs w:val="24"/>
        </w:rPr>
        <w:tab/>
        <w:t xml:space="preserve">31 podujatí  s 39 žiakmi </w:t>
      </w:r>
      <w:r w:rsidRPr="000D7675">
        <w:rPr>
          <w:rFonts w:ascii="Times New Roman" w:eastAsia="Calibri" w:hAnsi="Times New Roman" w:cs="Times New Roman"/>
          <w:sz w:val="24"/>
          <w:szCs w:val="24"/>
        </w:rPr>
        <w:t>literárno-dramatického odboru je bilanciou úspešnej práce odboru.</w:t>
      </w:r>
    </w:p>
    <w:p w:rsidR="0075353C" w:rsidRPr="00D15963" w:rsidRDefault="0075353C" w:rsidP="0075353C">
      <w:pPr>
        <w:spacing w:after="0"/>
        <w:outlineLvl w:val="0"/>
        <w:rPr>
          <w:rFonts w:ascii="Times New Roman" w:hAnsi="Times New Roman" w:cs="Times New Roman"/>
          <w:sz w:val="24"/>
          <w:szCs w:val="24"/>
        </w:rPr>
      </w:pPr>
      <w:r w:rsidRPr="00D15963">
        <w:rPr>
          <w:rFonts w:ascii="Times New Roman" w:eastAsia="Calibri" w:hAnsi="Times New Roman" w:cs="Times New Roman"/>
          <w:sz w:val="24"/>
          <w:szCs w:val="24"/>
        </w:rPr>
        <w:t xml:space="preserve">             </w:t>
      </w:r>
      <w:r w:rsidRPr="00D15963">
        <w:rPr>
          <w:rFonts w:ascii="Times New Roman" w:hAnsi="Times New Roman" w:cs="Times New Roman"/>
          <w:sz w:val="24"/>
          <w:szCs w:val="24"/>
        </w:rPr>
        <w:t>Prioritou v prvom polroku bolo účinkovanie všetkých žiakov odboru na vianočnom vystúpení a koordinácia s ostatnými odbormi a učiteľmi pri jeho príprave. V druhom polroku sa práca sústredila na prípravu absolventského predstavenia a na súťaže divadelných súborov a jednotlivcov.</w:t>
      </w:r>
    </w:p>
    <w:p w:rsidR="0075353C" w:rsidRPr="00D15963" w:rsidRDefault="0075353C" w:rsidP="0075353C">
      <w:pPr>
        <w:spacing w:after="0"/>
        <w:ind w:hanging="720"/>
        <w:rPr>
          <w:rFonts w:ascii="Times New Roman" w:eastAsia="Calibri" w:hAnsi="Times New Roman" w:cs="Times New Roman"/>
          <w:sz w:val="24"/>
          <w:szCs w:val="24"/>
        </w:rPr>
      </w:pPr>
      <w:r w:rsidRPr="00D15963">
        <w:rPr>
          <w:rFonts w:ascii="Times New Roman" w:eastAsia="Calibri" w:hAnsi="Times New Roman" w:cs="Times New Roman"/>
          <w:sz w:val="24"/>
          <w:szCs w:val="24"/>
        </w:rPr>
        <w:t xml:space="preserve">             </w:t>
      </w:r>
      <w:r w:rsidRPr="00D15963">
        <w:rPr>
          <w:rFonts w:ascii="Times New Roman" w:hAnsi="Times New Roman" w:cs="Times New Roman"/>
          <w:sz w:val="24"/>
          <w:szCs w:val="24"/>
        </w:rPr>
        <w:t xml:space="preserve">               Najvýraznejšie úspechy dosiahol literárno-dramatický odbor aj v tomto školskom roku v oblasti umeleckého prednesu.</w:t>
      </w:r>
    </w:p>
    <w:p w:rsidR="0075353C" w:rsidRPr="00D15963" w:rsidRDefault="0075353C" w:rsidP="0075353C">
      <w:pPr>
        <w:spacing w:after="0"/>
        <w:rPr>
          <w:rFonts w:ascii="Times New Roman" w:eastAsia="Calibri" w:hAnsi="Times New Roman" w:cs="Times New Roman"/>
          <w:sz w:val="24"/>
          <w:szCs w:val="24"/>
        </w:rPr>
      </w:pPr>
      <w:r w:rsidRPr="00D15963">
        <w:rPr>
          <w:rFonts w:ascii="Times New Roman" w:eastAsia="Calibri" w:hAnsi="Times New Roman" w:cs="Times New Roman"/>
          <w:sz w:val="24"/>
          <w:szCs w:val="24"/>
        </w:rPr>
        <w:tab/>
      </w:r>
      <w:r w:rsidRPr="00D15963">
        <w:rPr>
          <w:rFonts w:ascii="Times New Roman" w:eastAsia="Calibri" w:hAnsi="Times New Roman" w:cs="Times New Roman"/>
          <w:sz w:val="24"/>
          <w:szCs w:val="24"/>
        </w:rPr>
        <w:tab/>
        <w:t xml:space="preserve">Na krajskom kole najprestížnejšej postupovej súťaže recitátorov a divadiel poézie, 62. ročníku </w:t>
      </w:r>
      <w:r w:rsidRPr="001B21A4">
        <w:rPr>
          <w:rFonts w:ascii="Times New Roman" w:eastAsia="Calibri" w:hAnsi="Times New Roman" w:cs="Times New Roman"/>
          <w:b/>
          <w:sz w:val="24"/>
          <w:szCs w:val="24"/>
        </w:rPr>
        <w:t>Hviezdoslavovho Kubína</w:t>
      </w:r>
      <w:r>
        <w:rPr>
          <w:rFonts w:ascii="Times New Roman" w:eastAsia="Calibri" w:hAnsi="Times New Roman" w:cs="Times New Roman"/>
          <w:sz w:val="24"/>
          <w:szCs w:val="24"/>
        </w:rPr>
        <w:t>,</w:t>
      </w:r>
      <w:r w:rsidRPr="00D15963">
        <w:rPr>
          <w:rFonts w:ascii="Times New Roman" w:eastAsia="Calibri" w:hAnsi="Times New Roman" w:cs="Times New Roman"/>
          <w:sz w:val="24"/>
          <w:szCs w:val="24"/>
        </w:rPr>
        <w:t xml:space="preserve"> žiaci získali nasledovné umiestnenia:</w:t>
      </w:r>
    </w:p>
    <w:p w:rsidR="0075353C" w:rsidRPr="000D7675" w:rsidRDefault="0075353C" w:rsidP="0075353C">
      <w:pPr>
        <w:spacing w:after="0"/>
        <w:rPr>
          <w:rFonts w:ascii="Times New Roman" w:eastAsia="Calibri" w:hAnsi="Times New Roman" w:cs="Times New Roman"/>
          <w:sz w:val="24"/>
          <w:szCs w:val="24"/>
        </w:rPr>
      </w:pPr>
      <w:r w:rsidRPr="000D7675">
        <w:rPr>
          <w:rFonts w:ascii="Times New Roman" w:eastAsia="Calibri" w:hAnsi="Times New Roman" w:cs="Times New Roman"/>
          <w:sz w:val="24"/>
          <w:szCs w:val="24"/>
        </w:rPr>
        <w:t xml:space="preserve">Jozef </w:t>
      </w:r>
      <w:proofErr w:type="spellStart"/>
      <w:r w:rsidRPr="000D7675">
        <w:rPr>
          <w:rFonts w:ascii="Times New Roman" w:eastAsia="Calibri" w:hAnsi="Times New Roman" w:cs="Times New Roman"/>
          <w:sz w:val="24"/>
          <w:szCs w:val="24"/>
        </w:rPr>
        <w:t>Buhaj</w:t>
      </w:r>
      <w:proofErr w:type="spellEnd"/>
      <w:r w:rsidRPr="000D7675">
        <w:rPr>
          <w:rFonts w:ascii="Times New Roman" w:eastAsia="Calibri" w:hAnsi="Times New Roman" w:cs="Times New Roman"/>
          <w:sz w:val="24"/>
          <w:szCs w:val="24"/>
        </w:rPr>
        <w:t xml:space="preserve"> (4./2B) – 3.miesto, IV. kategória, próza,</w:t>
      </w:r>
    </w:p>
    <w:p w:rsidR="0075353C" w:rsidRPr="000D7675" w:rsidRDefault="0075353C" w:rsidP="0075353C">
      <w:pPr>
        <w:spacing w:after="0"/>
        <w:rPr>
          <w:rFonts w:ascii="Times New Roman" w:eastAsia="Calibri" w:hAnsi="Times New Roman" w:cs="Times New Roman"/>
          <w:sz w:val="24"/>
          <w:szCs w:val="24"/>
        </w:rPr>
      </w:pPr>
      <w:r w:rsidRPr="000D7675">
        <w:rPr>
          <w:rFonts w:ascii="Times New Roman" w:eastAsia="Calibri" w:hAnsi="Times New Roman" w:cs="Times New Roman"/>
          <w:sz w:val="24"/>
          <w:szCs w:val="24"/>
        </w:rPr>
        <w:t xml:space="preserve">Kristián </w:t>
      </w:r>
      <w:proofErr w:type="spellStart"/>
      <w:r w:rsidRPr="000D7675">
        <w:rPr>
          <w:rFonts w:ascii="Times New Roman" w:eastAsia="Calibri" w:hAnsi="Times New Roman" w:cs="Times New Roman"/>
          <w:sz w:val="24"/>
          <w:szCs w:val="24"/>
        </w:rPr>
        <w:t>Feškanič</w:t>
      </w:r>
      <w:proofErr w:type="spellEnd"/>
      <w:r w:rsidRPr="000D7675">
        <w:rPr>
          <w:rFonts w:ascii="Times New Roman" w:eastAsia="Calibri" w:hAnsi="Times New Roman" w:cs="Times New Roman"/>
          <w:sz w:val="24"/>
          <w:szCs w:val="24"/>
        </w:rPr>
        <w:t xml:space="preserve"> (3./1B) – 1. miesto, I. </w:t>
      </w:r>
      <w:proofErr w:type="spellStart"/>
      <w:r w:rsidRPr="000D7675">
        <w:rPr>
          <w:rFonts w:ascii="Times New Roman" w:eastAsia="Calibri" w:hAnsi="Times New Roman" w:cs="Times New Roman"/>
          <w:sz w:val="24"/>
          <w:szCs w:val="24"/>
        </w:rPr>
        <w:t>kateg</w:t>
      </w:r>
      <w:proofErr w:type="spellEnd"/>
      <w:r w:rsidRPr="000D7675">
        <w:rPr>
          <w:rFonts w:ascii="Times New Roman" w:eastAsia="Calibri" w:hAnsi="Times New Roman" w:cs="Times New Roman"/>
          <w:sz w:val="24"/>
          <w:szCs w:val="24"/>
        </w:rPr>
        <w:t>., poézia, postup na celoštátne kolo,</w:t>
      </w:r>
    </w:p>
    <w:p w:rsidR="0075353C" w:rsidRPr="000D7675" w:rsidRDefault="0075353C" w:rsidP="0075353C">
      <w:pPr>
        <w:spacing w:after="0"/>
        <w:rPr>
          <w:rFonts w:ascii="Times New Roman" w:eastAsia="Calibri" w:hAnsi="Times New Roman" w:cs="Times New Roman"/>
          <w:sz w:val="24"/>
          <w:szCs w:val="24"/>
        </w:rPr>
      </w:pPr>
      <w:r w:rsidRPr="000D7675">
        <w:rPr>
          <w:rFonts w:ascii="Times New Roman" w:eastAsia="Calibri" w:hAnsi="Times New Roman" w:cs="Times New Roman"/>
          <w:sz w:val="24"/>
          <w:szCs w:val="24"/>
        </w:rPr>
        <w:t xml:space="preserve">Anna </w:t>
      </w:r>
      <w:proofErr w:type="spellStart"/>
      <w:r w:rsidRPr="000D7675">
        <w:rPr>
          <w:rFonts w:ascii="Times New Roman" w:eastAsia="Calibri" w:hAnsi="Times New Roman" w:cs="Times New Roman"/>
          <w:sz w:val="24"/>
          <w:szCs w:val="24"/>
        </w:rPr>
        <w:t>Pipáková</w:t>
      </w:r>
      <w:proofErr w:type="spellEnd"/>
      <w:r w:rsidRPr="000D7675">
        <w:rPr>
          <w:rFonts w:ascii="Times New Roman" w:eastAsia="Calibri" w:hAnsi="Times New Roman" w:cs="Times New Roman"/>
          <w:sz w:val="24"/>
          <w:szCs w:val="24"/>
        </w:rPr>
        <w:t xml:space="preserve"> (1./2B) – 1. miesto, II. </w:t>
      </w:r>
      <w:proofErr w:type="spellStart"/>
      <w:r w:rsidRPr="000D7675">
        <w:rPr>
          <w:rFonts w:ascii="Times New Roman" w:eastAsia="Calibri" w:hAnsi="Times New Roman" w:cs="Times New Roman"/>
          <w:sz w:val="24"/>
          <w:szCs w:val="24"/>
        </w:rPr>
        <w:t>kateg</w:t>
      </w:r>
      <w:proofErr w:type="spellEnd"/>
      <w:r w:rsidRPr="000D7675">
        <w:rPr>
          <w:rFonts w:ascii="Times New Roman" w:eastAsia="Calibri" w:hAnsi="Times New Roman" w:cs="Times New Roman"/>
          <w:sz w:val="24"/>
          <w:szCs w:val="24"/>
        </w:rPr>
        <w:t>., poézia, postup na celoštátne kolo,</w:t>
      </w:r>
    </w:p>
    <w:p w:rsidR="0075353C" w:rsidRPr="000D7675" w:rsidRDefault="0075353C" w:rsidP="0075353C">
      <w:pPr>
        <w:spacing w:after="0"/>
        <w:rPr>
          <w:rFonts w:ascii="Times New Roman" w:eastAsia="Calibri" w:hAnsi="Times New Roman" w:cs="Times New Roman"/>
          <w:sz w:val="24"/>
          <w:szCs w:val="24"/>
        </w:rPr>
      </w:pPr>
      <w:r w:rsidRPr="000D7675">
        <w:rPr>
          <w:rFonts w:ascii="Times New Roman" w:eastAsia="Calibri" w:hAnsi="Times New Roman" w:cs="Times New Roman"/>
          <w:sz w:val="24"/>
          <w:szCs w:val="24"/>
        </w:rPr>
        <w:t xml:space="preserve">Valentína </w:t>
      </w:r>
      <w:proofErr w:type="spellStart"/>
      <w:r w:rsidRPr="000D7675">
        <w:rPr>
          <w:rFonts w:ascii="Times New Roman" w:eastAsia="Calibri" w:hAnsi="Times New Roman" w:cs="Times New Roman"/>
          <w:sz w:val="24"/>
          <w:szCs w:val="24"/>
        </w:rPr>
        <w:t>Harišová</w:t>
      </w:r>
      <w:proofErr w:type="spellEnd"/>
      <w:r w:rsidRPr="000D7675">
        <w:rPr>
          <w:rFonts w:ascii="Times New Roman" w:eastAsia="Calibri" w:hAnsi="Times New Roman" w:cs="Times New Roman"/>
          <w:sz w:val="24"/>
          <w:szCs w:val="24"/>
        </w:rPr>
        <w:t xml:space="preserve"> (4./1B) -  </w:t>
      </w:r>
      <w:r>
        <w:rPr>
          <w:rFonts w:ascii="Times New Roman" w:eastAsia="Calibri" w:hAnsi="Times New Roman" w:cs="Times New Roman"/>
          <w:sz w:val="24"/>
          <w:szCs w:val="24"/>
        </w:rPr>
        <w:t xml:space="preserve">2. </w:t>
      </w:r>
      <w:r w:rsidRPr="000D7675">
        <w:rPr>
          <w:rFonts w:ascii="Times New Roman" w:eastAsia="Calibri" w:hAnsi="Times New Roman" w:cs="Times New Roman"/>
          <w:sz w:val="24"/>
          <w:szCs w:val="24"/>
        </w:rPr>
        <w:t xml:space="preserve">miesto, II. </w:t>
      </w:r>
      <w:proofErr w:type="spellStart"/>
      <w:r w:rsidRPr="000D7675">
        <w:rPr>
          <w:rFonts w:ascii="Times New Roman" w:eastAsia="Calibri" w:hAnsi="Times New Roman" w:cs="Times New Roman"/>
          <w:sz w:val="24"/>
          <w:szCs w:val="24"/>
        </w:rPr>
        <w:t>kateg</w:t>
      </w:r>
      <w:proofErr w:type="spellEnd"/>
      <w:r w:rsidRPr="000D7675">
        <w:rPr>
          <w:rFonts w:ascii="Times New Roman" w:eastAsia="Calibri" w:hAnsi="Times New Roman" w:cs="Times New Roman"/>
          <w:sz w:val="24"/>
          <w:szCs w:val="24"/>
        </w:rPr>
        <w:t xml:space="preserve">., poézia, </w:t>
      </w:r>
    </w:p>
    <w:p w:rsidR="0075353C" w:rsidRPr="000D7675" w:rsidRDefault="0075353C" w:rsidP="0075353C">
      <w:pPr>
        <w:spacing w:after="0"/>
        <w:rPr>
          <w:rFonts w:ascii="Times New Roman" w:eastAsia="Calibri" w:hAnsi="Times New Roman" w:cs="Times New Roman"/>
          <w:sz w:val="24"/>
          <w:szCs w:val="24"/>
        </w:rPr>
      </w:pPr>
      <w:r w:rsidRPr="000D7675">
        <w:rPr>
          <w:rFonts w:ascii="Times New Roman" w:eastAsia="Calibri" w:hAnsi="Times New Roman" w:cs="Times New Roman"/>
          <w:sz w:val="24"/>
          <w:szCs w:val="24"/>
        </w:rPr>
        <w:t xml:space="preserve">Dominika </w:t>
      </w:r>
      <w:proofErr w:type="spellStart"/>
      <w:r w:rsidRPr="000D7675">
        <w:rPr>
          <w:rFonts w:ascii="Times New Roman" w:eastAsia="Calibri" w:hAnsi="Times New Roman" w:cs="Times New Roman"/>
          <w:sz w:val="24"/>
          <w:szCs w:val="24"/>
        </w:rPr>
        <w:t>Harišová</w:t>
      </w:r>
      <w:proofErr w:type="spellEnd"/>
      <w:r w:rsidRPr="000D7675">
        <w:rPr>
          <w:rFonts w:ascii="Times New Roman" w:eastAsia="Calibri" w:hAnsi="Times New Roman" w:cs="Times New Roman"/>
          <w:sz w:val="24"/>
          <w:szCs w:val="24"/>
        </w:rPr>
        <w:t xml:space="preserve"> (2./2B) – 2. miesto, III. </w:t>
      </w:r>
      <w:proofErr w:type="spellStart"/>
      <w:r w:rsidRPr="000D7675">
        <w:rPr>
          <w:rFonts w:ascii="Times New Roman" w:eastAsia="Calibri" w:hAnsi="Times New Roman" w:cs="Times New Roman"/>
          <w:sz w:val="24"/>
          <w:szCs w:val="24"/>
        </w:rPr>
        <w:t>kateg</w:t>
      </w:r>
      <w:proofErr w:type="spellEnd"/>
      <w:r w:rsidRPr="000D7675">
        <w:rPr>
          <w:rFonts w:ascii="Times New Roman" w:eastAsia="Calibri" w:hAnsi="Times New Roman" w:cs="Times New Roman"/>
          <w:sz w:val="24"/>
          <w:szCs w:val="24"/>
        </w:rPr>
        <w:t>., poézia,</w:t>
      </w:r>
    </w:p>
    <w:p w:rsidR="0075353C" w:rsidRPr="000D7675" w:rsidRDefault="0075353C" w:rsidP="0075353C">
      <w:pPr>
        <w:spacing w:after="0"/>
        <w:rPr>
          <w:rFonts w:ascii="Times New Roman" w:eastAsia="Calibri" w:hAnsi="Times New Roman" w:cs="Times New Roman"/>
          <w:sz w:val="24"/>
          <w:szCs w:val="24"/>
        </w:rPr>
      </w:pPr>
      <w:proofErr w:type="spellStart"/>
      <w:r w:rsidRPr="000D7675">
        <w:rPr>
          <w:rFonts w:ascii="Times New Roman" w:eastAsia="Calibri" w:hAnsi="Times New Roman" w:cs="Times New Roman"/>
          <w:sz w:val="24"/>
          <w:szCs w:val="24"/>
        </w:rPr>
        <w:t>Annamária</w:t>
      </w:r>
      <w:proofErr w:type="spellEnd"/>
      <w:r w:rsidRPr="000D7675">
        <w:rPr>
          <w:rFonts w:ascii="Times New Roman" w:eastAsia="Calibri" w:hAnsi="Times New Roman" w:cs="Times New Roman"/>
          <w:sz w:val="24"/>
          <w:szCs w:val="24"/>
        </w:rPr>
        <w:t xml:space="preserve"> </w:t>
      </w:r>
      <w:proofErr w:type="spellStart"/>
      <w:r w:rsidRPr="000D7675">
        <w:rPr>
          <w:rFonts w:ascii="Times New Roman" w:eastAsia="Calibri" w:hAnsi="Times New Roman" w:cs="Times New Roman"/>
          <w:sz w:val="24"/>
          <w:szCs w:val="24"/>
        </w:rPr>
        <w:t>Bajcurová</w:t>
      </w:r>
      <w:proofErr w:type="spellEnd"/>
      <w:r w:rsidRPr="000D7675">
        <w:rPr>
          <w:rFonts w:ascii="Times New Roman" w:eastAsia="Calibri" w:hAnsi="Times New Roman" w:cs="Times New Roman"/>
          <w:sz w:val="24"/>
          <w:szCs w:val="24"/>
        </w:rPr>
        <w:t xml:space="preserve"> (4./2B) – 2. miesto, III. </w:t>
      </w:r>
      <w:proofErr w:type="spellStart"/>
      <w:r w:rsidRPr="000D7675">
        <w:rPr>
          <w:rFonts w:ascii="Times New Roman" w:eastAsia="Calibri" w:hAnsi="Times New Roman" w:cs="Times New Roman"/>
          <w:sz w:val="24"/>
          <w:szCs w:val="24"/>
        </w:rPr>
        <w:t>kateg</w:t>
      </w:r>
      <w:proofErr w:type="spellEnd"/>
      <w:r w:rsidRPr="000D7675">
        <w:rPr>
          <w:rFonts w:ascii="Times New Roman" w:eastAsia="Calibri" w:hAnsi="Times New Roman" w:cs="Times New Roman"/>
          <w:sz w:val="24"/>
          <w:szCs w:val="24"/>
        </w:rPr>
        <w:t>., poézia.</w:t>
      </w:r>
    </w:p>
    <w:p w:rsidR="0075353C" w:rsidRDefault="0075353C" w:rsidP="0075353C">
      <w:pPr>
        <w:spacing w:after="0"/>
        <w:rPr>
          <w:rFonts w:ascii="Times New Roman" w:eastAsia="Calibri" w:hAnsi="Times New Roman" w:cs="Times New Roman"/>
          <w:sz w:val="24"/>
          <w:szCs w:val="24"/>
        </w:rPr>
      </w:pPr>
      <w:r w:rsidRPr="000D7675">
        <w:rPr>
          <w:rFonts w:ascii="Times New Roman" w:eastAsia="Calibri" w:hAnsi="Times New Roman" w:cs="Times New Roman"/>
          <w:sz w:val="24"/>
          <w:szCs w:val="24"/>
        </w:rPr>
        <w:t xml:space="preserve">22.06.-23.06. sa žiaci Kristián </w:t>
      </w:r>
      <w:proofErr w:type="spellStart"/>
      <w:r w:rsidRPr="000D7675">
        <w:rPr>
          <w:rFonts w:ascii="Times New Roman" w:eastAsia="Calibri" w:hAnsi="Times New Roman" w:cs="Times New Roman"/>
          <w:sz w:val="24"/>
          <w:szCs w:val="24"/>
        </w:rPr>
        <w:t>Feškanič</w:t>
      </w:r>
      <w:proofErr w:type="spellEnd"/>
      <w:r w:rsidRPr="000D7675">
        <w:rPr>
          <w:rFonts w:ascii="Times New Roman" w:eastAsia="Calibri" w:hAnsi="Times New Roman" w:cs="Times New Roman"/>
          <w:sz w:val="24"/>
          <w:szCs w:val="24"/>
        </w:rPr>
        <w:t xml:space="preserve"> a Anna </w:t>
      </w:r>
      <w:proofErr w:type="spellStart"/>
      <w:r w:rsidRPr="000D7675">
        <w:rPr>
          <w:rFonts w:ascii="Times New Roman" w:eastAsia="Calibri" w:hAnsi="Times New Roman" w:cs="Times New Roman"/>
          <w:sz w:val="24"/>
          <w:szCs w:val="24"/>
        </w:rPr>
        <w:t>Pipáková</w:t>
      </w:r>
      <w:proofErr w:type="spellEnd"/>
      <w:r w:rsidRPr="000D7675">
        <w:rPr>
          <w:rFonts w:ascii="Times New Roman" w:eastAsia="Calibri" w:hAnsi="Times New Roman" w:cs="Times New Roman"/>
          <w:sz w:val="24"/>
          <w:szCs w:val="24"/>
        </w:rPr>
        <w:t xml:space="preserve"> zúčastnili celoštátneho kola </w:t>
      </w:r>
      <w:r w:rsidRPr="001B21A4">
        <w:rPr>
          <w:rFonts w:ascii="Times New Roman" w:eastAsia="Calibri" w:hAnsi="Times New Roman" w:cs="Times New Roman"/>
          <w:b/>
          <w:sz w:val="24"/>
          <w:szCs w:val="24"/>
        </w:rPr>
        <w:t>Hviezdoslavovho Kubína v Dolnom Kubíne</w:t>
      </w:r>
      <w:r w:rsidRPr="000D7675">
        <w:rPr>
          <w:rFonts w:ascii="Times New Roman" w:eastAsia="Calibri" w:hAnsi="Times New Roman" w:cs="Times New Roman"/>
          <w:sz w:val="24"/>
          <w:szCs w:val="24"/>
        </w:rPr>
        <w:t xml:space="preserve"> vystúpením v režírovanom a odbornou porotou slovne hodnotenom programe.</w:t>
      </w:r>
    </w:p>
    <w:p w:rsidR="0075353C" w:rsidRPr="008B36AA" w:rsidRDefault="0075353C" w:rsidP="0075353C">
      <w:pPr>
        <w:spacing w:after="0"/>
        <w:outlineLvl w:val="0"/>
        <w:rPr>
          <w:rFonts w:ascii="Times New Roman" w:hAnsi="Times New Roman" w:cs="Times New Roman"/>
          <w:sz w:val="24"/>
          <w:szCs w:val="24"/>
        </w:rPr>
      </w:pPr>
      <w:r>
        <w:rPr>
          <w:rFonts w:cs="Calibri"/>
          <w:sz w:val="24"/>
          <w:szCs w:val="24"/>
        </w:rPr>
        <w:tab/>
      </w:r>
      <w:r w:rsidRPr="008B36AA">
        <w:rPr>
          <w:rFonts w:ascii="Times New Roman" w:hAnsi="Times New Roman" w:cs="Times New Roman"/>
          <w:sz w:val="24"/>
          <w:szCs w:val="24"/>
        </w:rPr>
        <w:t xml:space="preserve">Najmladší žiaci odboru pracovali v druhom polroku na svojej prvej inscenácii. Vznikala na podnet vyhlasovateľov 1. ročníka súťaže divadelných súborov základných umeleckých škôl z Trebišova. Podarilo sa vytvoriť autorskú podobu vyhlásenej témy O červenej čiapočke. Najmladšia skupina divadelného súboru ALFA ňou získala 1. miesto. </w:t>
      </w:r>
    </w:p>
    <w:p w:rsidR="0075353C" w:rsidRPr="008B36AA" w:rsidRDefault="0075353C" w:rsidP="0075353C">
      <w:pPr>
        <w:spacing w:after="0"/>
        <w:outlineLvl w:val="0"/>
        <w:rPr>
          <w:rFonts w:ascii="Times New Roman" w:hAnsi="Times New Roman" w:cs="Times New Roman"/>
          <w:sz w:val="24"/>
          <w:szCs w:val="24"/>
        </w:rPr>
      </w:pPr>
      <w:r w:rsidRPr="008B36AA">
        <w:rPr>
          <w:rFonts w:ascii="Times New Roman" w:hAnsi="Times New Roman" w:cs="Times New Roman"/>
          <w:sz w:val="24"/>
          <w:szCs w:val="24"/>
        </w:rPr>
        <w:tab/>
        <w:t xml:space="preserve">Absolventi odboru pripravili vlastnú interpretáciu náročného románu Prečo sa dieťa varí v kaši od rumunsko-švajčiarskej súčasnej autorky </w:t>
      </w:r>
      <w:proofErr w:type="spellStart"/>
      <w:r w:rsidRPr="008B36AA">
        <w:rPr>
          <w:rFonts w:ascii="Times New Roman" w:hAnsi="Times New Roman" w:cs="Times New Roman"/>
          <w:sz w:val="24"/>
          <w:szCs w:val="24"/>
        </w:rPr>
        <w:t>Aglaje</w:t>
      </w:r>
      <w:proofErr w:type="spellEnd"/>
      <w:r w:rsidRPr="008B36AA">
        <w:rPr>
          <w:rFonts w:ascii="Times New Roman" w:hAnsi="Times New Roman" w:cs="Times New Roman"/>
          <w:sz w:val="24"/>
          <w:szCs w:val="24"/>
        </w:rPr>
        <w:t xml:space="preserve"> </w:t>
      </w:r>
      <w:proofErr w:type="spellStart"/>
      <w:r w:rsidRPr="008B36AA">
        <w:rPr>
          <w:rFonts w:ascii="Times New Roman" w:hAnsi="Times New Roman" w:cs="Times New Roman"/>
          <w:sz w:val="24"/>
          <w:szCs w:val="24"/>
        </w:rPr>
        <w:t>Veteranyi</w:t>
      </w:r>
      <w:proofErr w:type="spellEnd"/>
      <w:r w:rsidRPr="008B36AA">
        <w:rPr>
          <w:rFonts w:ascii="Times New Roman" w:hAnsi="Times New Roman" w:cs="Times New Roman"/>
          <w:sz w:val="24"/>
          <w:szCs w:val="24"/>
        </w:rPr>
        <w:t xml:space="preserve"> a so svojou autorskou </w:t>
      </w:r>
    </w:p>
    <w:p w:rsidR="0075353C" w:rsidRPr="008B36AA" w:rsidRDefault="0075353C" w:rsidP="0075353C">
      <w:pPr>
        <w:spacing w:after="0"/>
        <w:rPr>
          <w:rFonts w:ascii="Times New Roman" w:hAnsi="Times New Roman" w:cs="Times New Roman"/>
          <w:sz w:val="24"/>
          <w:szCs w:val="24"/>
        </w:rPr>
      </w:pPr>
      <w:r w:rsidRPr="008B36AA">
        <w:rPr>
          <w:rFonts w:ascii="Times New Roman" w:hAnsi="Times New Roman" w:cs="Times New Roman"/>
          <w:sz w:val="24"/>
          <w:szCs w:val="24"/>
        </w:rPr>
        <w:t>inscenáciou sa predstavili na regionálnej súťaži. Odtiaľ najstaršiu skupinu divadelného súboru ALFA porota nominovala na krajskú súťaž Malá scénická žatva v Levoči. V kategórii Divadlo mladých sa súbor umiestnil na 3. mieste. Časť svojej 40 minútovej inscenácie najstarší ročník potom predstavil aj na absolventskom koncerte školy.</w:t>
      </w:r>
    </w:p>
    <w:p w:rsidR="0075353C" w:rsidRPr="008B36AA" w:rsidRDefault="0075353C" w:rsidP="0075353C">
      <w:pPr>
        <w:spacing w:after="0"/>
        <w:rPr>
          <w:rFonts w:ascii="Times New Roman" w:eastAsia="Calibri" w:hAnsi="Times New Roman" w:cs="Times New Roman"/>
          <w:sz w:val="24"/>
          <w:szCs w:val="24"/>
        </w:rPr>
      </w:pPr>
      <w:r w:rsidRPr="008B36AA">
        <w:rPr>
          <w:rFonts w:ascii="Times New Roman" w:hAnsi="Times New Roman" w:cs="Times New Roman"/>
          <w:sz w:val="24"/>
          <w:szCs w:val="24"/>
        </w:rPr>
        <w:tab/>
        <w:t>Žiaci odboru vystupovali na mnohých podujatiach školy ako recitátori, moderátori, ale aj v denných stacionároch, na vernisážach. Pre rodičov sa všetci žiaci predstavili v CVČ predovšetkým ako recitátori a improvizátori.</w:t>
      </w:r>
    </w:p>
    <w:p w:rsidR="0075353C" w:rsidRPr="008B36AA" w:rsidRDefault="0075353C" w:rsidP="0075353C">
      <w:pPr>
        <w:spacing w:after="0"/>
        <w:outlineLvl w:val="0"/>
        <w:rPr>
          <w:rFonts w:ascii="Times New Roman" w:hAnsi="Times New Roman" w:cs="Times New Roman"/>
          <w:sz w:val="24"/>
          <w:szCs w:val="24"/>
        </w:rPr>
      </w:pPr>
      <w:r w:rsidRPr="008B36AA">
        <w:rPr>
          <w:rFonts w:ascii="Times New Roman" w:eastAsia="Calibri" w:hAnsi="Times New Roman" w:cs="Times New Roman"/>
          <w:sz w:val="24"/>
          <w:szCs w:val="24"/>
        </w:rPr>
        <w:t xml:space="preserve">            </w:t>
      </w:r>
      <w:r w:rsidRPr="008B36AA">
        <w:rPr>
          <w:rFonts w:ascii="Times New Roman" w:hAnsi="Times New Roman" w:cs="Times New Roman"/>
          <w:sz w:val="24"/>
          <w:szCs w:val="24"/>
        </w:rPr>
        <w:t xml:space="preserve">V tomto školskom roku sa z časových dôvodov nepodarilo v dvoch skupinách pripraviť ročníkové predstavenie. Išlo o skupiny, ktoré najintenzívnejšie pracovali na príprave vianočného vystúpenia. V budúcom školskom roku sa práca v tých to skupinách bude prioritne sústreďovať práve na prácu v súbore, ktorá je pre žiakov odboru hlavnou motiváciou ich štúdia. Napriek tomu, že odbor už roky prekonáva problémy s priestorom  a s absenciou </w:t>
      </w:r>
      <w:r w:rsidRPr="008B36AA">
        <w:rPr>
          <w:rFonts w:ascii="Times New Roman" w:hAnsi="Times New Roman" w:cs="Times New Roman"/>
          <w:sz w:val="24"/>
          <w:szCs w:val="24"/>
        </w:rPr>
        <w:lastRenderedPageBreak/>
        <w:t xml:space="preserve">divadelného štúdia, má za cieľ pracovať čo najlepšie pre prospech a rozvoj osobnosti žiakov odboru. Pre budúcnosť by sa chcel zamerať na približovanie vlastných cieľov odboru rodičom na otvorených hodinách i na bližší kontakt so základnými školami. </w:t>
      </w:r>
    </w:p>
    <w:p w:rsidR="0075353C" w:rsidRPr="000D7675" w:rsidRDefault="0075353C" w:rsidP="0075353C">
      <w:pPr>
        <w:spacing w:after="0"/>
        <w:ind w:hanging="720"/>
        <w:rPr>
          <w:rFonts w:ascii="Times New Roman" w:eastAsia="Calibri" w:hAnsi="Times New Roman" w:cs="Times New Roman"/>
          <w:sz w:val="24"/>
          <w:szCs w:val="24"/>
        </w:rPr>
      </w:pPr>
    </w:p>
    <w:bookmarkEnd w:id="1"/>
    <w:bookmarkEnd w:id="2"/>
    <w:p w:rsidR="0075353C" w:rsidRDefault="0075353C" w:rsidP="0075353C">
      <w:pPr>
        <w:pStyle w:val="Default"/>
        <w:spacing w:after="240" w:line="276" w:lineRule="auto"/>
        <w:rPr>
          <w:color w:val="auto"/>
        </w:rPr>
      </w:pPr>
      <w:r w:rsidRPr="000D7675">
        <w:rPr>
          <w:color w:val="auto"/>
        </w:rPr>
        <w:t>Účasť a umiestnenie žiakov všetkých odborov školy na súťažiach sú zdokumentované  v časti „Súťaže“ a prehľad podujatí sú uvedené v časti „Chronologický prehľad podujatí v šk. roku 2015-2016“ tejto správy.</w:t>
      </w:r>
    </w:p>
    <w:p w:rsidR="0075353C" w:rsidRPr="007E1C36" w:rsidRDefault="0075353C" w:rsidP="0075353C">
      <w:pPr>
        <w:pStyle w:val="Default"/>
        <w:ind w:firstLine="708"/>
        <w:jc w:val="center"/>
        <w:rPr>
          <w:color w:val="auto"/>
          <w:sz w:val="28"/>
          <w:szCs w:val="28"/>
        </w:rPr>
      </w:pPr>
      <w:r w:rsidRPr="007E1C36">
        <w:rPr>
          <w:b/>
          <w:bCs/>
          <w:color w:val="auto"/>
          <w:sz w:val="28"/>
          <w:szCs w:val="28"/>
        </w:rPr>
        <w:t>Chronologický prehľad podujatí</w:t>
      </w:r>
      <w:r>
        <w:rPr>
          <w:b/>
          <w:bCs/>
          <w:color w:val="auto"/>
          <w:sz w:val="28"/>
          <w:szCs w:val="28"/>
        </w:rPr>
        <w:t xml:space="preserve"> v šk. roku 2015-2016</w:t>
      </w:r>
    </w:p>
    <w:p w:rsidR="0075353C" w:rsidRPr="001E3913" w:rsidRDefault="0075353C" w:rsidP="0075353C">
      <w:pPr>
        <w:pStyle w:val="Default"/>
        <w:jc w:val="center"/>
        <w:rPr>
          <w:color w:val="auto"/>
        </w:rPr>
      </w:pP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04. 09. 2015</w:t>
      </w:r>
      <w:r w:rsidRPr="00653432">
        <w:rPr>
          <w:rFonts w:ascii="Times New Roman" w:eastAsia="Calibri" w:hAnsi="Times New Roman" w:cs="Times New Roman"/>
          <w:sz w:val="24"/>
          <w:szCs w:val="24"/>
        </w:rPr>
        <w:tab/>
        <w:t>Vystúpenie žiakov na Pamätných dňoch mesta Humenné</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Sept.2015              </w:t>
      </w:r>
      <w:proofErr w:type="spellStart"/>
      <w:r w:rsidRPr="00653432">
        <w:rPr>
          <w:rFonts w:ascii="Times New Roman" w:eastAsia="Calibri" w:hAnsi="Times New Roman" w:cs="Times New Roman"/>
          <w:sz w:val="24"/>
          <w:szCs w:val="24"/>
        </w:rPr>
        <w:t>Výstava-Výber</w:t>
      </w:r>
      <w:proofErr w:type="spellEnd"/>
      <w:r w:rsidRPr="00653432">
        <w:rPr>
          <w:rFonts w:ascii="Times New Roman" w:eastAsia="Calibri" w:hAnsi="Times New Roman" w:cs="Times New Roman"/>
          <w:sz w:val="24"/>
          <w:szCs w:val="24"/>
        </w:rPr>
        <w:t xml:space="preserve"> z </w:t>
      </w:r>
      <w:proofErr w:type="spellStart"/>
      <w:r w:rsidRPr="00653432">
        <w:rPr>
          <w:rFonts w:ascii="Times New Roman" w:eastAsia="Calibri" w:hAnsi="Times New Roman" w:cs="Times New Roman"/>
          <w:sz w:val="24"/>
          <w:szCs w:val="24"/>
        </w:rPr>
        <w:t>tvorby-OC</w:t>
      </w:r>
      <w:proofErr w:type="spellEnd"/>
      <w:r w:rsidRPr="00653432">
        <w:rPr>
          <w:rFonts w:ascii="Times New Roman" w:eastAsia="Calibri" w:hAnsi="Times New Roman" w:cs="Times New Roman"/>
          <w:sz w:val="24"/>
          <w:szCs w:val="24"/>
        </w:rPr>
        <w:t xml:space="preserve"> </w:t>
      </w:r>
      <w:proofErr w:type="spellStart"/>
      <w:r w:rsidRPr="00653432">
        <w:rPr>
          <w:rFonts w:ascii="Times New Roman" w:eastAsia="Calibri" w:hAnsi="Times New Roman" w:cs="Times New Roman"/>
          <w:sz w:val="24"/>
          <w:szCs w:val="24"/>
        </w:rPr>
        <w:t>Avenue,Humenné</w:t>
      </w:r>
      <w:proofErr w:type="spellEnd"/>
      <w:r w:rsidRPr="00653432">
        <w:rPr>
          <w:rFonts w:ascii="Times New Roman" w:eastAsia="Calibri" w:hAnsi="Times New Roman" w:cs="Times New Roman"/>
          <w:sz w:val="24"/>
          <w:szCs w:val="24"/>
        </w:rPr>
        <w:t xml:space="preserve">,( </w:t>
      </w:r>
      <w:proofErr w:type="spellStart"/>
      <w:r w:rsidRPr="00653432">
        <w:rPr>
          <w:rFonts w:ascii="Times New Roman" w:eastAsia="Calibri" w:hAnsi="Times New Roman" w:cs="Times New Roman"/>
          <w:sz w:val="24"/>
          <w:szCs w:val="24"/>
        </w:rPr>
        <w:t>PaedDr.Martin</w:t>
      </w:r>
      <w:proofErr w:type="spellEnd"/>
      <w:r w:rsidRPr="00653432">
        <w:rPr>
          <w:rFonts w:ascii="Times New Roman" w:eastAsia="Calibri" w:hAnsi="Times New Roman" w:cs="Times New Roman"/>
          <w:sz w:val="24"/>
          <w:szCs w:val="24"/>
        </w:rPr>
        <w:t xml:space="preserve"> </w:t>
      </w:r>
      <w:proofErr w:type="spellStart"/>
      <w:r w:rsidRPr="00653432">
        <w:rPr>
          <w:rFonts w:ascii="Times New Roman" w:eastAsia="Calibri" w:hAnsi="Times New Roman" w:cs="Times New Roman"/>
          <w:sz w:val="24"/>
          <w:szCs w:val="24"/>
        </w:rPr>
        <w:t>Horečný</w:t>
      </w:r>
      <w:proofErr w:type="spellEnd"/>
      <w:r w:rsidRPr="00653432">
        <w:rPr>
          <w:rFonts w:ascii="Times New Roman" w:eastAsia="Calibri" w:hAnsi="Times New Roman" w:cs="Times New Roman"/>
          <w:sz w:val="24"/>
          <w:szCs w:val="24"/>
        </w:rPr>
        <w:t xml:space="preserve"> )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15. 10. 2015 </w:t>
      </w:r>
      <w:r w:rsidRPr="00653432">
        <w:rPr>
          <w:rFonts w:ascii="Times New Roman" w:eastAsia="Calibri" w:hAnsi="Times New Roman" w:cs="Times New Roman"/>
          <w:sz w:val="24"/>
          <w:szCs w:val="24"/>
        </w:rPr>
        <w:tab/>
        <w:t>Vystúpenie žiakov hud. odboru a LDO v dennom centre ul. Mierová</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23. 10. 2015 </w:t>
      </w:r>
      <w:r w:rsidRPr="00653432">
        <w:rPr>
          <w:rFonts w:ascii="Times New Roman" w:eastAsia="Calibri" w:hAnsi="Times New Roman" w:cs="Times New Roman"/>
          <w:sz w:val="24"/>
          <w:szCs w:val="24"/>
        </w:rPr>
        <w:tab/>
        <w:t>Vystúpenie žiakov hud. odboru a LDO v dennom centre ul. Družstevná</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26. 10. 2015</w:t>
      </w:r>
      <w:r w:rsidRPr="00653432">
        <w:rPr>
          <w:rFonts w:ascii="Times New Roman" w:eastAsia="Calibri" w:hAnsi="Times New Roman" w:cs="Times New Roman"/>
          <w:sz w:val="24"/>
          <w:szCs w:val="24"/>
        </w:rPr>
        <w:tab/>
        <w:t xml:space="preserve">Vystúpenie žiakov HO pre onkológiu v Humennom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28. 10. 2015 </w:t>
      </w:r>
      <w:r w:rsidRPr="00653432">
        <w:rPr>
          <w:rFonts w:ascii="Times New Roman" w:eastAsia="Calibri" w:hAnsi="Times New Roman" w:cs="Times New Roman"/>
          <w:sz w:val="24"/>
          <w:szCs w:val="24"/>
        </w:rPr>
        <w:tab/>
        <w:t xml:space="preserve">Vystúpenie žiakov hud. odboru v DOS ul. </w:t>
      </w:r>
      <w:proofErr w:type="spellStart"/>
      <w:r w:rsidRPr="00653432">
        <w:rPr>
          <w:rFonts w:ascii="Times New Roman" w:eastAsia="Calibri" w:hAnsi="Times New Roman" w:cs="Times New Roman"/>
          <w:sz w:val="24"/>
          <w:szCs w:val="24"/>
        </w:rPr>
        <w:t>Duchnovičová</w:t>
      </w:r>
      <w:proofErr w:type="spellEnd"/>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Nov. 2015</w:t>
      </w:r>
      <w:r w:rsidRPr="00653432">
        <w:rPr>
          <w:rFonts w:ascii="Times New Roman" w:eastAsia="Calibri" w:hAnsi="Times New Roman" w:cs="Times New Roman"/>
          <w:sz w:val="24"/>
          <w:szCs w:val="24"/>
        </w:rPr>
        <w:tab/>
      </w:r>
      <w:proofErr w:type="spellStart"/>
      <w:r w:rsidRPr="00653432">
        <w:rPr>
          <w:rFonts w:ascii="Times New Roman" w:eastAsia="Calibri" w:hAnsi="Times New Roman" w:cs="Times New Roman"/>
          <w:sz w:val="24"/>
          <w:szCs w:val="24"/>
        </w:rPr>
        <w:t>Výstava-Zalaiová,Hanák,Horečný,MsKS</w:t>
      </w:r>
      <w:proofErr w:type="spellEnd"/>
      <w:r w:rsidRPr="00653432">
        <w:rPr>
          <w:rFonts w:ascii="Times New Roman" w:eastAsia="Calibri" w:hAnsi="Times New Roman" w:cs="Times New Roman"/>
          <w:sz w:val="24"/>
          <w:szCs w:val="24"/>
        </w:rPr>
        <w:t xml:space="preserve"> Humenné</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14. 11. 2015</w:t>
      </w:r>
      <w:r w:rsidRPr="00653432">
        <w:rPr>
          <w:rFonts w:ascii="Times New Roman" w:eastAsia="Calibri" w:hAnsi="Times New Roman" w:cs="Times New Roman"/>
          <w:sz w:val="24"/>
          <w:szCs w:val="24"/>
        </w:rPr>
        <w:tab/>
        <w:t>Vystúpenie žiakov tanečného odboru na otvorení Majstrovstiev Európy v nohejbale v športovej hale v Humennom</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24. 11. 2015</w:t>
      </w:r>
      <w:r w:rsidRPr="00653432">
        <w:rPr>
          <w:rFonts w:ascii="Times New Roman" w:eastAsia="Calibri" w:hAnsi="Times New Roman" w:cs="Times New Roman"/>
          <w:sz w:val="24"/>
          <w:szCs w:val="24"/>
        </w:rPr>
        <w:tab/>
        <w:t xml:space="preserve">Autorská prezentácia a odovzdávanie ocenení spojené s besedou pre žiakov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                              ZŠ a MŠ Belá n/Cirochou,( </w:t>
      </w:r>
      <w:proofErr w:type="spellStart"/>
      <w:r w:rsidRPr="00653432">
        <w:rPr>
          <w:rFonts w:ascii="Times New Roman" w:eastAsia="Calibri" w:hAnsi="Times New Roman" w:cs="Times New Roman"/>
          <w:sz w:val="24"/>
          <w:szCs w:val="24"/>
        </w:rPr>
        <w:t>PaedDr.Martin</w:t>
      </w:r>
      <w:proofErr w:type="spellEnd"/>
      <w:r w:rsidRPr="00653432">
        <w:rPr>
          <w:rFonts w:ascii="Times New Roman" w:eastAsia="Calibri" w:hAnsi="Times New Roman" w:cs="Times New Roman"/>
          <w:sz w:val="24"/>
          <w:szCs w:val="24"/>
        </w:rPr>
        <w:t xml:space="preserve"> </w:t>
      </w:r>
      <w:proofErr w:type="spellStart"/>
      <w:r w:rsidRPr="00653432">
        <w:rPr>
          <w:rFonts w:ascii="Times New Roman" w:eastAsia="Calibri" w:hAnsi="Times New Roman" w:cs="Times New Roman"/>
          <w:sz w:val="24"/>
          <w:szCs w:val="24"/>
        </w:rPr>
        <w:t>Horečný</w:t>
      </w:r>
      <w:proofErr w:type="spellEnd"/>
      <w:r w:rsidRPr="00653432">
        <w:rPr>
          <w:rFonts w:ascii="Times New Roman" w:eastAsia="Calibri" w:hAnsi="Times New Roman" w:cs="Times New Roman"/>
          <w:sz w:val="24"/>
          <w:szCs w:val="24"/>
        </w:rPr>
        <w:t xml:space="preserve"> )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25. 11. 2015</w:t>
      </w:r>
      <w:r w:rsidRPr="00653432">
        <w:rPr>
          <w:rFonts w:ascii="Times New Roman" w:eastAsia="Calibri" w:hAnsi="Times New Roman" w:cs="Times New Roman"/>
          <w:sz w:val="24"/>
          <w:szCs w:val="24"/>
        </w:rPr>
        <w:tab/>
        <w:t>1. Interný koncert klavírneho oddelenia</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25.– 27. 11. 2015</w:t>
      </w:r>
      <w:r w:rsidRPr="00653432">
        <w:rPr>
          <w:rFonts w:ascii="Times New Roman" w:eastAsia="Calibri" w:hAnsi="Times New Roman" w:cs="Times New Roman"/>
          <w:sz w:val="24"/>
          <w:szCs w:val="24"/>
        </w:rPr>
        <w:tab/>
        <w:t xml:space="preserve">Účasť žiakov literárno-dramatického odboru na tvorivých dielňach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                              na festivale pantomímy v Liptovskom Mikuláši</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25.– 27. 11. 2015  Účasť pedagogičky LDO na tvorivej dielni </w:t>
      </w:r>
      <w:proofErr w:type="spellStart"/>
      <w:r w:rsidRPr="00653432">
        <w:rPr>
          <w:rFonts w:ascii="Times New Roman" w:eastAsia="Calibri" w:hAnsi="Times New Roman" w:cs="Times New Roman"/>
          <w:sz w:val="24"/>
          <w:szCs w:val="24"/>
        </w:rPr>
        <w:t>Štrukturovaná</w:t>
      </w:r>
      <w:proofErr w:type="spellEnd"/>
      <w:r w:rsidRPr="00653432">
        <w:rPr>
          <w:rFonts w:ascii="Times New Roman" w:eastAsia="Calibri" w:hAnsi="Times New Roman" w:cs="Times New Roman"/>
          <w:sz w:val="24"/>
          <w:szCs w:val="24"/>
        </w:rPr>
        <w:t xml:space="preserve"> dráma pre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                              pedagógov LDO v rámci festivalu pantomímy v Liptovskom Mikuláši</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27. 11. 2015</w:t>
      </w:r>
      <w:r w:rsidRPr="00653432">
        <w:rPr>
          <w:rFonts w:ascii="Times New Roman" w:eastAsia="Calibri" w:hAnsi="Times New Roman" w:cs="Times New Roman"/>
          <w:sz w:val="24"/>
          <w:szCs w:val="24"/>
        </w:rPr>
        <w:tab/>
        <w:t>Hrnček medu</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28. 11. 2015</w:t>
      </w:r>
      <w:r w:rsidRPr="00653432">
        <w:rPr>
          <w:rFonts w:ascii="Times New Roman" w:eastAsia="Calibri" w:hAnsi="Times New Roman" w:cs="Times New Roman"/>
          <w:sz w:val="24"/>
          <w:szCs w:val="24"/>
        </w:rPr>
        <w:tab/>
        <w:t>Bláznivý deň tanca – účasť žiakov tanečného odboru v CVČ Dúha</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28.-29. 11.2016    Účasť pedagogičky LDO na tvorivej dielni Cesty k príprave divadla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                              poézie na VŠMU v Bratislave</w:t>
      </w:r>
    </w:p>
    <w:p w:rsidR="0075353C" w:rsidRPr="00653432" w:rsidRDefault="0075353C" w:rsidP="0075353C">
      <w:pPr>
        <w:tabs>
          <w:tab w:val="left" w:pos="1800"/>
        </w:tabs>
        <w:spacing w:after="0"/>
        <w:rPr>
          <w:rFonts w:ascii="Times New Roman" w:eastAsia="Calibri" w:hAnsi="Times New Roman" w:cs="Times New Roman"/>
          <w:sz w:val="24"/>
          <w:szCs w:val="24"/>
        </w:rPr>
      </w:pPr>
      <w:proofErr w:type="spellStart"/>
      <w:r w:rsidRPr="00653432">
        <w:rPr>
          <w:rFonts w:ascii="Times New Roman" w:eastAsia="Calibri" w:hAnsi="Times New Roman" w:cs="Times New Roman"/>
          <w:sz w:val="24"/>
          <w:szCs w:val="24"/>
        </w:rPr>
        <w:t>Dec</w:t>
      </w:r>
      <w:proofErr w:type="spellEnd"/>
      <w:r w:rsidRPr="00653432">
        <w:rPr>
          <w:rFonts w:ascii="Times New Roman" w:eastAsia="Calibri" w:hAnsi="Times New Roman" w:cs="Times New Roman"/>
          <w:sz w:val="24"/>
          <w:szCs w:val="24"/>
        </w:rPr>
        <w:t xml:space="preserve">. 2015             </w:t>
      </w:r>
      <w:proofErr w:type="spellStart"/>
      <w:r w:rsidRPr="00653432">
        <w:rPr>
          <w:rFonts w:ascii="Times New Roman" w:eastAsia="Calibri" w:hAnsi="Times New Roman" w:cs="Times New Roman"/>
          <w:sz w:val="24"/>
          <w:szCs w:val="24"/>
        </w:rPr>
        <w:t>Výstava-Obrazy,Off</w:t>
      </w:r>
      <w:proofErr w:type="spellEnd"/>
      <w:r w:rsidRPr="00653432">
        <w:rPr>
          <w:rFonts w:ascii="Times New Roman" w:eastAsia="Calibri" w:hAnsi="Times New Roman" w:cs="Times New Roman"/>
          <w:sz w:val="24"/>
          <w:szCs w:val="24"/>
        </w:rPr>
        <w:t xml:space="preserve"> </w:t>
      </w:r>
      <w:proofErr w:type="spellStart"/>
      <w:r w:rsidRPr="00653432">
        <w:rPr>
          <w:rFonts w:ascii="Times New Roman" w:eastAsia="Calibri" w:hAnsi="Times New Roman" w:cs="Times New Roman"/>
          <w:sz w:val="24"/>
          <w:szCs w:val="24"/>
        </w:rPr>
        <w:t>Road</w:t>
      </w:r>
      <w:proofErr w:type="spellEnd"/>
      <w:r w:rsidRPr="00653432">
        <w:rPr>
          <w:rFonts w:ascii="Times New Roman" w:eastAsia="Calibri" w:hAnsi="Times New Roman" w:cs="Times New Roman"/>
          <w:sz w:val="24"/>
          <w:szCs w:val="24"/>
        </w:rPr>
        <w:t xml:space="preserve"> </w:t>
      </w:r>
      <w:proofErr w:type="spellStart"/>
      <w:r w:rsidRPr="00653432">
        <w:rPr>
          <w:rFonts w:ascii="Times New Roman" w:eastAsia="Calibri" w:hAnsi="Times New Roman" w:cs="Times New Roman"/>
          <w:sz w:val="24"/>
          <w:szCs w:val="24"/>
        </w:rPr>
        <w:t>Pub</w:t>
      </w:r>
      <w:proofErr w:type="spellEnd"/>
      <w:r w:rsidRPr="00653432">
        <w:rPr>
          <w:rFonts w:ascii="Times New Roman" w:eastAsia="Calibri" w:hAnsi="Times New Roman" w:cs="Times New Roman"/>
          <w:sz w:val="24"/>
          <w:szCs w:val="24"/>
        </w:rPr>
        <w:t xml:space="preserve"> Humenné, ,( </w:t>
      </w:r>
      <w:proofErr w:type="spellStart"/>
      <w:r w:rsidRPr="00653432">
        <w:rPr>
          <w:rFonts w:ascii="Times New Roman" w:eastAsia="Calibri" w:hAnsi="Times New Roman" w:cs="Times New Roman"/>
          <w:sz w:val="24"/>
          <w:szCs w:val="24"/>
        </w:rPr>
        <w:t>PaedDr.Martin</w:t>
      </w:r>
      <w:proofErr w:type="spellEnd"/>
      <w:r w:rsidRPr="00653432">
        <w:rPr>
          <w:rFonts w:ascii="Times New Roman" w:eastAsia="Calibri" w:hAnsi="Times New Roman" w:cs="Times New Roman"/>
          <w:sz w:val="24"/>
          <w:szCs w:val="24"/>
        </w:rPr>
        <w:t xml:space="preserve"> </w:t>
      </w:r>
      <w:proofErr w:type="spellStart"/>
      <w:r w:rsidRPr="00653432">
        <w:rPr>
          <w:rFonts w:ascii="Times New Roman" w:eastAsia="Calibri" w:hAnsi="Times New Roman" w:cs="Times New Roman"/>
          <w:sz w:val="24"/>
          <w:szCs w:val="24"/>
        </w:rPr>
        <w:t>Horečný</w:t>
      </w:r>
      <w:proofErr w:type="spellEnd"/>
      <w:r w:rsidRPr="00653432">
        <w:rPr>
          <w:rFonts w:ascii="Times New Roman" w:eastAsia="Calibri" w:hAnsi="Times New Roman" w:cs="Times New Roman"/>
          <w:sz w:val="24"/>
          <w:szCs w:val="24"/>
        </w:rPr>
        <w:t xml:space="preserve"> )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03. 12. 2015</w:t>
      </w:r>
      <w:r w:rsidRPr="00653432">
        <w:rPr>
          <w:rFonts w:ascii="Times New Roman" w:eastAsia="Calibri" w:hAnsi="Times New Roman" w:cs="Times New Roman"/>
          <w:sz w:val="24"/>
          <w:szCs w:val="24"/>
        </w:rPr>
        <w:tab/>
        <w:t>Mikulášsky koncert ZUŠ pre deti z MŠ v Dome kultúry</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04.12.2015            Sústredenie žiakov LDO v CVČ pri príprave vianočného vystúpenia</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09. 12. 2015</w:t>
      </w:r>
      <w:r w:rsidRPr="00653432">
        <w:rPr>
          <w:rFonts w:ascii="Times New Roman" w:eastAsia="Calibri" w:hAnsi="Times New Roman" w:cs="Times New Roman"/>
          <w:sz w:val="24"/>
          <w:szCs w:val="24"/>
        </w:rPr>
        <w:tab/>
        <w:t>Vystúpenie žiakov hud. odboru v DC Slnečný dom</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10. 12. 2015 </w:t>
      </w:r>
      <w:r w:rsidRPr="00653432">
        <w:rPr>
          <w:rFonts w:ascii="Times New Roman" w:eastAsia="Calibri" w:hAnsi="Times New Roman" w:cs="Times New Roman"/>
          <w:sz w:val="24"/>
          <w:szCs w:val="24"/>
        </w:rPr>
        <w:tab/>
        <w:t xml:space="preserve">Vystúpenie žiakov LDO a  hud. odboru v DOS ul. </w:t>
      </w:r>
      <w:proofErr w:type="spellStart"/>
      <w:r w:rsidRPr="00653432">
        <w:rPr>
          <w:rFonts w:ascii="Times New Roman" w:eastAsia="Calibri" w:hAnsi="Times New Roman" w:cs="Times New Roman"/>
          <w:sz w:val="24"/>
          <w:szCs w:val="24"/>
        </w:rPr>
        <w:t>Duchnovičová</w:t>
      </w:r>
      <w:proofErr w:type="spellEnd"/>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10. 12. 2015          Sústredenie žiakov LDO v CVČ pri príprave vianočného vystúpenia</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13. 12. 2015</w:t>
      </w:r>
      <w:r w:rsidRPr="00653432">
        <w:rPr>
          <w:rFonts w:ascii="Times New Roman" w:eastAsia="Calibri" w:hAnsi="Times New Roman" w:cs="Times New Roman"/>
          <w:sz w:val="24"/>
          <w:szCs w:val="24"/>
        </w:rPr>
        <w:tab/>
        <w:t>Vystúpenie žiakov hud. odboru v Dome soc. služieb</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14. 12. 2016       </w:t>
      </w:r>
      <w:r w:rsidRPr="00653432">
        <w:rPr>
          <w:rFonts w:ascii="Times New Roman" w:eastAsia="Calibri" w:hAnsi="Times New Roman" w:cs="Times New Roman"/>
          <w:sz w:val="24"/>
          <w:szCs w:val="24"/>
        </w:rPr>
        <w:tab/>
        <w:t>Generálka pred vianočným vystúpením v Dome kultúry</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15. 12. 2015</w:t>
      </w:r>
      <w:r w:rsidRPr="00653432">
        <w:rPr>
          <w:rFonts w:ascii="Times New Roman" w:eastAsia="Calibri" w:hAnsi="Times New Roman" w:cs="Times New Roman"/>
          <w:sz w:val="24"/>
          <w:szCs w:val="24"/>
        </w:rPr>
        <w:tab/>
        <w:t>Vianočný večierok u </w:t>
      </w:r>
      <w:proofErr w:type="spellStart"/>
      <w:r w:rsidRPr="00653432">
        <w:rPr>
          <w:rFonts w:ascii="Times New Roman" w:eastAsia="Calibri" w:hAnsi="Times New Roman" w:cs="Times New Roman"/>
          <w:sz w:val="24"/>
          <w:szCs w:val="24"/>
        </w:rPr>
        <w:t>Pipi</w:t>
      </w:r>
      <w:proofErr w:type="spellEnd"/>
      <w:r w:rsidRPr="00653432">
        <w:rPr>
          <w:rFonts w:ascii="Times New Roman" w:eastAsia="Calibri" w:hAnsi="Times New Roman" w:cs="Times New Roman"/>
          <w:sz w:val="24"/>
          <w:szCs w:val="24"/>
        </w:rPr>
        <w:t xml:space="preserve"> – vianočný koncert žiakov v Dome kultúry</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16. 12. 2015 </w:t>
      </w:r>
      <w:r w:rsidRPr="00653432">
        <w:rPr>
          <w:rFonts w:ascii="Times New Roman" w:eastAsia="Calibri" w:hAnsi="Times New Roman" w:cs="Times New Roman"/>
          <w:sz w:val="24"/>
          <w:szCs w:val="24"/>
        </w:rPr>
        <w:tab/>
        <w:t>Vystúpenie žiakov hud. odboru  v dennom centre ul. Družstevná</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17. 12. 2015</w:t>
      </w:r>
      <w:r w:rsidRPr="00653432">
        <w:rPr>
          <w:rFonts w:ascii="Times New Roman" w:eastAsia="Calibri" w:hAnsi="Times New Roman" w:cs="Times New Roman"/>
          <w:sz w:val="24"/>
          <w:szCs w:val="24"/>
        </w:rPr>
        <w:tab/>
        <w:t xml:space="preserve">Vianočný koncert školy v kaštieli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11. 01.  2016         Sústredenie absolventov LDO</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29. 01. 2016</w:t>
      </w:r>
      <w:r w:rsidRPr="00653432">
        <w:rPr>
          <w:rFonts w:ascii="Times New Roman" w:eastAsia="Calibri" w:hAnsi="Times New Roman" w:cs="Times New Roman"/>
          <w:sz w:val="24"/>
          <w:szCs w:val="24"/>
        </w:rPr>
        <w:tab/>
        <w:t xml:space="preserve">Vystúpenie žiakov hudobného odboru pri príležitosti vzniku SR v Dome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                              kultúry</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lastRenderedPageBreak/>
        <w:t>13.02. 2016           Sústredenie absolventov LDO</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27. 02. 2016          Sústredenie absolventov LDO</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29. 02. 2016</w:t>
      </w:r>
      <w:r w:rsidRPr="00653432">
        <w:rPr>
          <w:rFonts w:ascii="Times New Roman" w:eastAsia="Calibri" w:hAnsi="Times New Roman" w:cs="Times New Roman"/>
          <w:sz w:val="24"/>
          <w:szCs w:val="24"/>
        </w:rPr>
        <w:tab/>
        <w:t>Vystúpenie pre onkológiu v Dome kultúry</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08. 03. 2016</w:t>
      </w:r>
      <w:r w:rsidRPr="00653432">
        <w:rPr>
          <w:rFonts w:ascii="Times New Roman" w:eastAsia="Calibri" w:hAnsi="Times New Roman" w:cs="Times New Roman"/>
          <w:sz w:val="24"/>
          <w:szCs w:val="24"/>
        </w:rPr>
        <w:tab/>
        <w:t xml:space="preserve">Vystúpenie žiakov </w:t>
      </w:r>
      <w:proofErr w:type="spellStart"/>
      <w:r w:rsidRPr="00653432">
        <w:rPr>
          <w:rFonts w:ascii="Times New Roman" w:eastAsia="Calibri" w:hAnsi="Times New Roman" w:cs="Times New Roman"/>
          <w:sz w:val="24"/>
          <w:szCs w:val="24"/>
        </w:rPr>
        <w:t>hudob</w:t>
      </w:r>
      <w:proofErr w:type="spellEnd"/>
      <w:r w:rsidRPr="00653432">
        <w:rPr>
          <w:rFonts w:ascii="Times New Roman" w:eastAsia="Calibri" w:hAnsi="Times New Roman" w:cs="Times New Roman"/>
          <w:sz w:val="24"/>
          <w:szCs w:val="24"/>
        </w:rPr>
        <w:t>. odboru a LDO k MDŽ v Slnečnom dome</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09. 03. 2016</w:t>
      </w:r>
      <w:r w:rsidRPr="00653432">
        <w:rPr>
          <w:rFonts w:ascii="Times New Roman" w:eastAsia="Calibri" w:hAnsi="Times New Roman" w:cs="Times New Roman"/>
          <w:sz w:val="24"/>
          <w:szCs w:val="24"/>
        </w:rPr>
        <w:tab/>
        <w:t xml:space="preserve">Vystúpenie žiakov </w:t>
      </w:r>
      <w:proofErr w:type="spellStart"/>
      <w:r w:rsidRPr="00653432">
        <w:rPr>
          <w:rFonts w:ascii="Times New Roman" w:eastAsia="Calibri" w:hAnsi="Times New Roman" w:cs="Times New Roman"/>
          <w:sz w:val="24"/>
          <w:szCs w:val="24"/>
        </w:rPr>
        <w:t>hudob</w:t>
      </w:r>
      <w:proofErr w:type="spellEnd"/>
      <w:r w:rsidRPr="00653432">
        <w:rPr>
          <w:rFonts w:ascii="Times New Roman" w:eastAsia="Calibri" w:hAnsi="Times New Roman" w:cs="Times New Roman"/>
          <w:sz w:val="24"/>
          <w:szCs w:val="24"/>
        </w:rPr>
        <w:t xml:space="preserve">. odboru k MDŽ v DOS ul. </w:t>
      </w:r>
      <w:proofErr w:type="spellStart"/>
      <w:r w:rsidRPr="00653432">
        <w:rPr>
          <w:rFonts w:ascii="Times New Roman" w:eastAsia="Calibri" w:hAnsi="Times New Roman" w:cs="Times New Roman"/>
          <w:sz w:val="24"/>
          <w:szCs w:val="24"/>
        </w:rPr>
        <w:t>Duchnovičová</w:t>
      </w:r>
      <w:proofErr w:type="spellEnd"/>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10. 03. 2016</w:t>
      </w:r>
      <w:r w:rsidRPr="00653432">
        <w:rPr>
          <w:rFonts w:ascii="Times New Roman" w:eastAsia="Calibri" w:hAnsi="Times New Roman" w:cs="Times New Roman"/>
          <w:sz w:val="24"/>
          <w:szCs w:val="24"/>
        </w:rPr>
        <w:tab/>
        <w:t xml:space="preserve">Vystúpenie žiakov </w:t>
      </w:r>
      <w:proofErr w:type="spellStart"/>
      <w:r w:rsidRPr="00653432">
        <w:rPr>
          <w:rFonts w:ascii="Times New Roman" w:eastAsia="Calibri" w:hAnsi="Times New Roman" w:cs="Times New Roman"/>
          <w:sz w:val="24"/>
          <w:szCs w:val="24"/>
        </w:rPr>
        <w:t>hudob</w:t>
      </w:r>
      <w:proofErr w:type="spellEnd"/>
      <w:r w:rsidRPr="00653432">
        <w:rPr>
          <w:rFonts w:ascii="Times New Roman" w:eastAsia="Calibri" w:hAnsi="Times New Roman" w:cs="Times New Roman"/>
          <w:sz w:val="24"/>
          <w:szCs w:val="24"/>
        </w:rPr>
        <w:t>. odboru a LDO k MDŽ v Dennom stacionári na ul. Mierovej</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12. 03. 2016       </w:t>
      </w:r>
      <w:r w:rsidRPr="00653432">
        <w:rPr>
          <w:rFonts w:ascii="Times New Roman" w:eastAsia="Calibri" w:hAnsi="Times New Roman" w:cs="Times New Roman"/>
          <w:sz w:val="24"/>
          <w:szCs w:val="24"/>
        </w:rPr>
        <w:tab/>
        <w:t>Regionálne kolo súťaže divadelných súborov v Humennom</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16. 3. 2016            Exkurzia žiakov výtvarného odboru v Košiciach – Výstava S. Dalí</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                             (</w:t>
      </w:r>
      <w:proofErr w:type="spellStart"/>
      <w:r w:rsidRPr="00653432">
        <w:rPr>
          <w:rFonts w:ascii="Times New Roman" w:eastAsia="Calibri" w:hAnsi="Times New Roman" w:cs="Times New Roman"/>
          <w:sz w:val="24"/>
          <w:szCs w:val="24"/>
        </w:rPr>
        <w:t>Východoslov</w:t>
      </w:r>
      <w:proofErr w:type="spellEnd"/>
      <w:r w:rsidRPr="00653432">
        <w:rPr>
          <w:rFonts w:ascii="Times New Roman" w:eastAsia="Calibri" w:hAnsi="Times New Roman" w:cs="Times New Roman"/>
          <w:sz w:val="24"/>
          <w:szCs w:val="24"/>
        </w:rPr>
        <w:t>. múzeum) a Výstava Česko-slovenské sochárky</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                             (Východoslovenská galéria)</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16. 03. 2016</w:t>
      </w:r>
      <w:r w:rsidRPr="00653432">
        <w:rPr>
          <w:rFonts w:ascii="Times New Roman" w:eastAsia="Calibri" w:hAnsi="Times New Roman" w:cs="Times New Roman"/>
          <w:sz w:val="24"/>
          <w:szCs w:val="24"/>
        </w:rPr>
        <w:tab/>
        <w:t>Účasť žiakov klavírneho oddelenia na Súťažnej prehliadke v sólovej klavírnej hre v Michalovciach</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17. 03. 2016</w:t>
      </w:r>
      <w:r w:rsidRPr="00653432">
        <w:rPr>
          <w:rFonts w:ascii="Times New Roman" w:eastAsia="Calibri" w:hAnsi="Times New Roman" w:cs="Times New Roman"/>
          <w:sz w:val="24"/>
          <w:szCs w:val="24"/>
        </w:rPr>
        <w:tab/>
        <w:t>Vystúpenie žiakov hudobného odboru pre SZPB</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18. 03. 2016</w:t>
      </w:r>
      <w:r w:rsidRPr="00653432">
        <w:rPr>
          <w:rFonts w:ascii="Times New Roman" w:eastAsia="Calibri" w:hAnsi="Times New Roman" w:cs="Times New Roman"/>
          <w:sz w:val="24"/>
          <w:szCs w:val="24"/>
        </w:rPr>
        <w:tab/>
        <w:t xml:space="preserve">Účasť žiakov literárno-dramatického </w:t>
      </w:r>
      <w:proofErr w:type="spellStart"/>
      <w:r w:rsidRPr="00653432">
        <w:rPr>
          <w:rFonts w:ascii="Times New Roman" w:eastAsia="Calibri" w:hAnsi="Times New Roman" w:cs="Times New Roman"/>
          <w:sz w:val="24"/>
          <w:szCs w:val="24"/>
        </w:rPr>
        <w:t>odbru</w:t>
      </w:r>
      <w:proofErr w:type="spellEnd"/>
      <w:r w:rsidRPr="00653432">
        <w:rPr>
          <w:rFonts w:ascii="Times New Roman" w:eastAsia="Calibri" w:hAnsi="Times New Roman" w:cs="Times New Roman"/>
          <w:sz w:val="24"/>
          <w:szCs w:val="24"/>
        </w:rPr>
        <w:t xml:space="preserve"> na okresnom kole Hviezdoslavovho Kubína v Humennom</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23. 03. 2016</w:t>
      </w:r>
      <w:r w:rsidRPr="00653432">
        <w:rPr>
          <w:rFonts w:ascii="Times New Roman" w:eastAsia="Calibri" w:hAnsi="Times New Roman" w:cs="Times New Roman"/>
          <w:sz w:val="24"/>
          <w:szCs w:val="24"/>
        </w:rPr>
        <w:tab/>
        <w:t>Účasť žiakov klavírneho oddelenia na Oblastnom kole súťaže v sólovej hre na klavíri v Snine</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08. 04. 2016</w:t>
      </w:r>
      <w:r w:rsidRPr="00653432">
        <w:rPr>
          <w:rFonts w:ascii="Times New Roman" w:eastAsia="Calibri" w:hAnsi="Times New Roman" w:cs="Times New Roman"/>
          <w:sz w:val="24"/>
          <w:szCs w:val="24"/>
        </w:rPr>
        <w:tab/>
        <w:t>Účasť žiačky na Celoslovenskej Husľovej súťaži Rudolfa Országha v Kremnici</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09. 04. 2016          Účasť žiakov tanečného odboru na celoslovenskej súťaži Humenné – srdcom – pohybom</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14. 04. 2016          Účasť žiakov literárno-dramatického </w:t>
      </w:r>
      <w:proofErr w:type="spellStart"/>
      <w:r w:rsidRPr="00653432">
        <w:rPr>
          <w:rFonts w:ascii="Times New Roman" w:eastAsia="Calibri" w:hAnsi="Times New Roman" w:cs="Times New Roman"/>
          <w:sz w:val="24"/>
          <w:szCs w:val="24"/>
        </w:rPr>
        <w:t>odbru</w:t>
      </w:r>
      <w:proofErr w:type="spellEnd"/>
      <w:r w:rsidRPr="00653432">
        <w:rPr>
          <w:rFonts w:ascii="Times New Roman" w:eastAsia="Calibri" w:hAnsi="Times New Roman" w:cs="Times New Roman"/>
          <w:sz w:val="24"/>
          <w:szCs w:val="24"/>
        </w:rPr>
        <w:t xml:space="preserve"> na krajskom kole súťaže amatérskych divadelných súborov Malá scénická žatva v Levoči</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15. 04. 2016</w:t>
      </w:r>
      <w:r w:rsidRPr="00653432">
        <w:rPr>
          <w:rFonts w:ascii="Times New Roman" w:eastAsia="Calibri" w:hAnsi="Times New Roman" w:cs="Times New Roman"/>
          <w:sz w:val="24"/>
          <w:szCs w:val="24"/>
        </w:rPr>
        <w:tab/>
        <w:t>Vystúpenie žiakov HO ku Dňu narcisov pri fontáne lásky</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19. 04. 2016          Účasť žiakov klavírneho oddelenia na 9. ročníku Krajskej klavírnej prehliadky v sólovej hre na klavíri v Spišskej Novej Vsi</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19.-20. 04. 2016    Účasť žiakov literárno-dramatického </w:t>
      </w:r>
      <w:proofErr w:type="spellStart"/>
      <w:r w:rsidRPr="00653432">
        <w:rPr>
          <w:rFonts w:ascii="Times New Roman" w:eastAsia="Calibri" w:hAnsi="Times New Roman" w:cs="Times New Roman"/>
          <w:sz w:val="24"/>
          <w:szCs w:val="24"/>
        </w:rPr>
        <w:t>odbru</w:t>
      </w:r>
      <w:proofErr w:type="spellEnd"/>
      <w:r w:rsidRPr="00653432">
        <w:rPr>
          <w:rFonts w:ascii="Times New Roman" w:eastAsia="Calibri" w:hAnsi="Times New Roman" w:cs="Times New Roman"/>
          <w:sz w:val="24"/>
          <w:szCs w:val="24"/>
        </w:rPr>
        <w:t xml:space="preserve"> na krajskom kole Hviezdoslavovho Kubína v Prešove</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24. 04. 2016          Jarný koncert  v Dome kultúry</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04. 05. 2016          Koncert učiteľov a žiakov v rámci Humenskej hudobnej jari v Dome kultúry</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05. 05. 2016     </w:t>
      </w:r>
      <w:r w:rsidRPr="00653432">
        <w:rPr>
          <w:rFonts w:ascii="Times New Roman" w:eastAsia="Calibri" w:hAnsi="Times New Roman" w:cs="Times New Roman"/>
          <w:sz w:val="24"/>
          <w:szCs w:val="24"/>
        </w:rPr>
        <w:tab/>
        <w:t xml:space="preserve">Výstava </w:t>
      </w:r>
      <w:proofErr w:type="spellStart"/>
      <w:r w:rsidRPr="00653432">
        <w:rPr>
          <w:rFonts w:ascii="Times New Roman" w:eastAsia="Calibri" w:hAnsi="Times New Roman" w:cs="Times New Roman"/>
          <w:sz w:val="24"/>
          <w:szCs w:val="24"/>
        </w:rPr>
        <w:t>Collide</w:t>
      </w:r>
      <w:proofErr w:type="spellEnd"/>
      <w:r w:rsidRPr="00653432">
        <w:rPr>
          <w:rFonts w:ascii="Times New Roman" w:eastAsia="Calibri" w:hAnsi="Times New Roman" w:cs="Times New Roman"/>
          <w:sz w:val="24"/>
          <w:szCs w:val="24"/>
        </w:rPr>
        <w:t xml:space="preserve">- Peter </w:t>
      </w:r>
      <w:proofErr w:type="spellStart"/>
      <w:r w:rsidRPr="00653432">
        <w:rPr>
          <w:rFonts w:ascii="Times New Roman" w:eastAsia="Calibri" w:hAnsi="Times New Roman" w:cs="Times New Roman"/>
          <w:sz w:val="24"/>
          <w:szCs w:val="24"/>
        </w:rPr>
        <w:t>Mičák</w:t>
      </w:r>
      <w:proofErr w:type="spellEnd"/>
      <w:r w:rsidRPr="00653432">
        <w:rPr>
          <w:rFonts w:ascii="Times New Roman" w:eastAsia="Calibri" w:hAnsi="Times New Roman" w:cs="Times New Roman"/>
          <w:sz w:val="24"/>
          <w:szCs w:val="24"/>
        </w:rPr>
        <w:t xml:space="preserve">, Diana </w:t>
      </w:r>
      <w:proofErr w:type="spellStart"/>
      <w:r w:rsidRPr="00653432">
        <w:rPr>
          <w:rFonts w:ascii="Times New Roman" w:eastAsia="Calibri" w:hAnsi="Times New Roman" w:cs="Times New Roman"/>
          <w:sz w:val="24"/>
          <w:szCs w:val="24"/>
        </w:rPr>
        <w:t>Behunová</w:t>
      </w:r>
      <w:proofErr w:type="spellEnd"/>
      <w:r w:rsidRPr="00653432">
        <w:rPr>
          <w:rFonts w:ascii="Times New Roman" w:eastAsia="Calibri" w:hAnsi="Times New Roman" w:cs="Times New Roman"/>
          <w:sz w:val="24"/>
          <w:szCs w:val="24"/>
        </w:rPr>
        <w:t xml:space="preserve">, Dávid </w:t>
      </w:r>
      <w:proofErr w:type="spellStart"/>
      <w:r w:rsidRPr="00653432">
        <w:rPr>
          <w:rFonts w:ascii="Times New Roman" w:eastAsia="Calibri" w:hAnsi="Times New Roman" w:cs="Times New Roman"/>
          <w:sz w:val="24"/>
          <w:szCs w:val="24"/>
        </w:rPr>
        <w:t>Demčák</w:t>
      </w:r>
      <w:proofErr w:type="spellEnd"/>
      <w:r w:rsidRPr="00653432">
        <w:rPr>
          <w:rFonts w:ascii="Times New Roman" w:eastAsia="Calibri" w:hAnsi="Times New Roman" w:cs="Times New Roman"/>
          <w:sz w:val="24"/>
          <w:szCs w:val="24"/>
        </w:rPr>
        <w:t xml:space="preserve">, </w:t>
      </w:r>
      <w:proofErr w:type="spellStart"/>
      <w:r w:rsidRPr="00653432">
        <w:rPr>
          <w:rFonts w:ascii="Times New Roman" w:eastAsia="Calibri" w:hAnsi="Times New Roman" w:cs="Times New Roman"/>
          <w:sz w:val="24"/>
          <w:szCs w:val="24"/>
        </w:rPr>
        <w:t>Sarah</w:t>
      </w:r>
      <w:proofErr w:type="spellEnd"/>
      <w:r w:rsidRPr="00653432">
        <w:rPr>
          <w:rFonts w:ascii="Times New Roman" w:eastAsia="Calibri" w:hAnsi="Times New Roman" w:cs="Times New Roman"/>
          <w:sz w:val="24"/>
          <w:szCs w:val="24"/>
        </w:rPr>
        <w:t xml:space="preserve"> </w:t>
      </w:r>
      <w:proofErr w:type="spellStart"/>
      <w:r w:rsidRPr="00653432">
        <w:rPr>
          <w:rFonts w:ascii="Times New Roman" w:eastAsia="Calibri" w:hAnsi="Times New Roman" w:cs="Times New Roman"/>
          <w:sz w:val="24"/>
          <w:szCs w:val="24"/>
        </w:rPr>
        <w:t>Duláková</w:t>
      </w:r>
      <w:proofErr w:type="spellEnd"/>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05. 05. 2016</w:t>
      </w:r>
      <w:r w:rsidRPr="00653432">
        <w:rPr>
          <w:rFonts w:ascii="Times New Roman" w:eastAsia="Calibri" w:hAnsi="Times New Roman" w:cs="Times New Roman"/>
          <w:sz w:val="24"/>
          <w:szCs w:val="24"/>
        </w:rPr>
        <w:tab/>
        <w:t>Beseda a vystúpenie žiakov DS Alfa v priestoroch Vihorlatskej knižnice</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08. 05. 2016          Účasť žiakov tanečného odboru v programe na Deň matiek v </w:t>
      </w:r>
      <w:proofErr w:type="spellStart"/>
      <w:r w:rsidRPr="00653432">
        <w:rPr>
          <w:rFonts w:ascii="Times New Roman" w:eastAsia="Calibri" w:hAnsi="Times New Roman" w:cs="Times New Roman"/>
          <w:sz w:val="24"/>
          <w:szCs w:val="24"/>
        </w:rPr>
        <w:t>Lackovciach</w:t>
      </w:r>
      <w:proofErr w:type="spellEnd"/>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08. 05. 2016          Koncert Ruža pre mamu – koncert v kaštieli</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11. 05. 2016       </w:t>
      </w:r>
      <w:r w:rsidRPr="00653432">
        <w:rPr>
          <w:rFonts w:ascii="Times New Roman" w:eastAsia="Calibri" w:hAnsi="Times New Roman" w:cs="Times New Roman"/>
          <w:sz w:val="24"/>
          <w:szCs w:val="24"/>
        </w:rPr>
        <w:tab/>
        <w:t>Vystúpenie žiakov HO v Dennom stacionári na Mierovej ul.</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11. 05. 2016          Koncert rodiny – generačné mosty v umení - koncert žiakov so svojimi rodičmi a starými rodičmi v spoločenskej sále OA v Humennom</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11. 05. 2016          Sústredenie žiakov LDO pred súťažou</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13. 05. 2016</w:t>
      </w:r>
      <w:r w:rsidRPr="00653432">
        <w:rPr>
          <w:rFonts w:ascii="Times New Roman" w:eastAsia="Calibri" w:hAnsi="Times New Roman" w:cs="Times New Roman"/>
          <w:sz w:val="24"/>
          <w:szCs w:val="24"/>
        </w:rPr>
        <w:tab/>
        <w:t xml:space="preserve">Vystúpenie ku Dňu matiek v Dome dôchodcov na ul. Mierovej </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12. 05. 2016          Účasť žiakov literárno-dramatického </w:t>
      </w:r>
      <w:proofErr w:type="spellStart"/>
      <w:r w:rsidRPr="00653432">
        <w:rPr>
          <w:rFonts w:ascii="Times New Roman" w:eastAsia="Calibri" w:hAnsi="Times New Roman" w:cs="Times New Roman"/>
          <w:sz w:val="24"/>
          <w:szCs w:val="24"/>
        </w:rPr>
        <w:t>odbru</w:t>
      </w:r>
      <w:proofErr w:type="spellEnd"/>
      <w:r w:rsidRPr="00653432">
        <w:rPr>
          <w:rFonts w:ascii="Times New Roman" w:eastAsia="Calibri" w:hAnsi="Times New Roman" w:cs="Times New Roman"/>
          <w:sz w:val="24"/>
          <w:szCs w:val="24"/>
        </w:rPr>
        <w:t xml:space="preserve"> na súťaži divadelných súborov </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                              základných umeleckých škôl s témou Červená čiapočka v Trebišove</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lastRenderedPageBreak/>
        <w:t xml:space="preserve">18. 05. 2016          Absolventský organový recitál D. </w:t>
      </w:r>
      <w:proofErr w:type="spellStart"/>
      <w:r w:rsidRPr="00653432">
        <w:rPr>
          <w:rFonts w:ascii="Times New Roman" w:eastAsia="Calibri" w:hAnsi="Times New Roman" w:cs="Times New Roman"/>
          <w:sz w:val="24"/>
          <w:szCs w:val="24"/>
        </w:rPr>
        <w:t>Štofejovej</w:t>
      </w:r>
      <w:proofErr w:type="spellEnd"/>
      <w:r w:rsidRPr="00653432">
        <w:rPr>
          <w:rFonts w:ascii="Times New Roman" w:eastAsia="Calibri" w:hAnsi="Times New Roman" w:cs="Times New Roman"/>
          <w:sz w:val="24"/>
          <w:szCs w:val="24"/>
        </w:rPr>
        <w:t xml:space="preserve"> v rámci HHJ v Dome kultúry</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18. 05. 2016          Účasť žiakov </w:t>
      </w:r>
      <w:proofErr w:type="spellStart"/>
      <w:r w:rsidRPr="00653432">
        <w:rPr>
          <w:rFonts w:ascii="Times New Roman" w:eastAsia="Calibri" w:hAnsi="Times New Roman" w:cs="Times New Roman"/>
          <w:sz w:val="24"/>
          <w:szCs w:val="24"/>
        </w:rPr>
        <w:t>keyboardového</w:t>
      </w:r>
      <w:proofErr w:type="spellEnd"/>
      <w:r w:rsidRPr="00653432">
        <w:rPr>
          <w:rFonts w:ascii="Times New Roman" w:eastAsia="Calibri" w:hAnsi="Times New Roman" w:cs="Times New Roman"/>
          <w:sz w:val="24"/>
          <w:szCs w:val="24"/>
        </w:rPr>
        <w:t xml:space="preserve"> oddelenia na Súťaži v hre na </w:t>
      </w:r>
      <w:proofErr w:type="spellStart"/>
      <w:r w:rsidRPr="00653432">
        <w:rPr>
          <w:rFonts w:ascii="Times New Roman" w:eastAsia="Calibri" w:hAnsi="Times New Roman" w:cs="Times New Roman"/>
          <w:sz w:val="24"/>
          <w:szCs w:val="24"/>
        </w:rPr>
        <w:t>keyboard</w:t>
      </w:r>
      <w:proofErr w:type="spellEnd"/>
      <w:r w:rsidRPr="00653432">
        <w:rPr>
          <w:rFonts w:ascii="Times New Roman" w:eastAsia="Calibri" w:hAnsi="Times New Roman" w:cs="Times New Roman"/>
          <w:sz w:val="24"/>
          <w:szCs w:val="24"/>
        </w:rPr>
        <w:t xml:space="preserve">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ab/>
        <w:t>Východoslovenského regiónu v Bardejove</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20. 05. 2016          Vystúpenie pri Fontáne lásky a na pešej zóne pred Domom služieb pri </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ab/>
        <w:t>príležitosti zbierky Týždeň modrého gombíka (UNICEF)</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22. 05. 2016</w:t>
      </w:r>
      <w:r w:rsidRPr="00653432">
        <w:rPr>
          <w:rFonts w:ascii="Times New Roman" w:eastAsia="Calibri" w:hAnsi="Times New Roman" w:cs="Times New Roman"/>
          <w:sz w:val="24"/>
          <w:szCs w:val="24"/>
        </w:rPr>
        <w:tab/>
        <w:t>Vystúpenie akordeónového orchestra Rondo a jeho sólistov na nádvorí kaštieľa pri príležitosti Dňa múzeí</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24. 05. 2016</w:t>
      </w:r>
      <w:r w:rsidRPr="00653432">
        <w:rPr>
          <w:rFonts w:ascii="Times New Roman" w:eastAsia="Calibri" w:hAnsi="Times New Roman" w:cs="Times New Roman"/>
          <w:sz w:val="24"/>
          <w:szCs w:val="24"/>
        </w:rPr>
        <w:tab/>
        <w:t>Vystúpenie žiakov HO ku Dňu matiek v Slnečnom dome</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25. 05. 2016          Koncert žiakov </w:t>
      </w:r>
      <w:proofErr w:type="spellStart"/>
      <w:r w:rsidRPr="00653432">
        <w:rPr>
          <w:rFonts w:ascii="Times New Roman" w:eastAsia="Calibri" w:hAnsi="Times New Roman" w:cs="Times New Roman"/>
          <w:sz w:val="24"/>
          <w:szCs w:val="24"/>
        </w:rPr>
        <w:t>keyboardového</w:t>
      </w:r>
      <w:proofErr w:type="spellEnd"/>
      <w:r w:rsidRPr="00653432">
        <w:rPr>
          <w:rFonts w:ascii="Times New Roman" w:eastAsia="Calibri" w:hAnsi="Times New Roman" w:cs="Times New Roman"/>
          <w:sz w:val="24"/>
          <w:szCs w:val="24"/>
        </w:rPr>
        <w:t xml:space="preserve"> oddelenia</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26. 05. 2016          Absolventská výstava, slávnostné vyradenie absolventov a absolventský koncert v Dome kultúry</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28. 05. 2016          Vystúpenie žiakov tanečného odboru a speváčok na Majálese v </w:t>
      </w:r>
      <w:proofErr w:type="spellStart"/>
      <w:r w:rsidRPr="00653432">
        <w:rPr>
          <w:rFonts w:ascii="Times New Roman" w:eastAsia="Calibri" w:hAnsi="Times New Roman" w:cs="Times New Roman"/>
          <w:sz w:val="24"/>
          <w:szCs w:val="24"/>
        </w:rPr>
        <w:t>Lackovciach</w:t>
      </w:r>
      <w:proofErr w:type="spellEnd"/>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29. 05. 2016</w:t>
      </w:r>
      <w:r w:rsidRPr="00653432">
        <w:rPr>
          <w:rFonts w:ascii="Times New Roman" w:eastAsia="Calibri" w:hAnsi="Times New Roman" w:cs="Times New Roman"/>
          <w:sz w:val="24"/>
          <w:szCs w:val="24"/>
        </w:rPr>
        <w:tab/>
        <w:t xml:space="preserve">Koncert z tvorby J. </w:t>
      </w:r>
      <w:proofErr w:type="spellStart"/>
      <w:r w:rsidRPr="00653432">
        <w:rPr>
          <w:rFonts w:ascii="Times New Roman" w:eastAsia="Calibri" w:hAnsi="Times New Roman" w:cs="Times New Roman"/>
          <w:sz w:val="24"/>
          <w:szCs w:val="24"/>
        </w:rPr>
        <w:t>Hella</w:t>
      </w:r>
      <w:proofErr w:type="spellEnd"/>
      <w:r w:rsidRPr="00653432">
        <w:rPr>
          <w:rFonts w:ascii="Times New Roman" w:eastAsia="Calibri" w:hAnsi="Times New Roman" w:cs="Times New Roman"/>
          <w:sz w:val="24"/>
          <w:szCs w:val="24"/>
        </w:rPr>
        <w:t xml:space="preserve"> a V. </w:t>
      </w:r>
      <w:proofErr w:type="spellStart"/>
      <w:r w:rsidRPr="00653432">
        <w:rPr>
          <w:rFonts w:ascii="Times New Roman" w:eastAsia="Calibri" w:hAnsi="Times New Roman" w:cs="Times New Roman"/>
          <w:sz w:val="24"/>
          <w:szCs w:val="24"/>
        </w:rPr>
        <w:t>Šala</w:t>
      </w:r>
      <w:proofErr w:type="spellEnd"/>
      <w:r w:rsidRPr="00653432">
        <w:rPr>
          <w:rFonts w:ascii="Times New Roman" w:eastAsia="Calibri" w:hAnsi="Times New Roman" w:cs="Times New Roman"/>
          <w:sz w:val="24"/>
          <w:szCs w:val="24"/>
        </w:rPr>
        <w:t xml:space="preserve"> v kaštieli</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31. 05. 2016      </w:t>
      </w:r>
      <w:r w:rsidRPr="00653432">
        <w:rPr>
          <w:rFonts w:ascii="Times New Roman" w:eastAsia="Calibri" w:hAnsi="Times New Roman" w:cs="Times New Roman"/>
          <w:sz w:val="24"/>
          <w:szCs w:val="24"/>
        </w:rPr>
        <w:tab/>
        <w:t>Klavírny koncert v kaštieli</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03. 06. 2016      </w:t>
      </w:r>
      <w:r w:rsidRPr="00653432">
        <w:rPr>
          <w:rFonts w:ascii="Times New Roman" w:eastAsia="Calibri" w:hAnsi="Times New Roman" w:cs="Times New Roman"/>
          <w:sz w:val="24"/>
          <w:szCs w:val="24"/>
        </w:rPr>
        <w:tab/>
        <w:t>Vystúpenie žiakov LDO na vernisáži krajskej súťaže Výtvarné spektrum v kaštieli</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03. 06. 2016</w:t>
      </w:r>
      <w:r w:rsidRPr="00653432">
        <w:rPr>
          <w:rFonts w:ascii="Times New Roman" w:eastAsia="Calibri" w:hAnsi="Times New Roman" w:cs="Times New Roman"/>
          <w:sz w:val="24"/>
          <w:szCs w:val="24"/>
        </w:rPr>
        <w:tab/>
        <w:t>Akordeónový koncert v koncertnej sieni kaštieľa</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13. 06. 2016</w:t>
      </w:r>
      <w:r w:rsidRPr="00653432">
        <w:rPr>
          <w:rFonts w:ascii="Times New Roman" w:eastAsia="Calibri" w:hAnsi="Times New Roman" w:cs="Times New Roman"/>
          <w:sz w:val="24"/>
          <w:szCs w:val="24"/>
        </w:rPr>
        <w:tab/>
        <w:t>Absolventská výstava v OC Avenue</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13. – 14. 06. 2016</w:t>
      </w:r>
      <w:r w:rsidRPr="00653432">
        <w:rPr>
          <w:rFonts w:ascii="Times New Roman" w:eastAsia="Calibri" w:hAnsi="Times New Roman" w:cs="Times New Roman"/>
          <w:sz w:val="24"/>
          <w:szCs w:val="24"/>
        </w:rPr>
        <w:tab/>
        <w:t xml:space="preserve">Účasť žiačky na celoštátnej organovej „súťaži mladých organistov“ </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ab/>
        <w:t>v Námestove</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14. 06. 2016        </w:t>
      </w:r>
      <w:r w:rsidRPr="00653432">
        <w:rPr>
          <w:rFonts w:ascii="Times New Roman" w:eastAsia="Calibri" w:hAnsi="Times New Roman" w:cs="Times New Roman"/>
          <w:sz w:val="24"/>
          <w:szCs w:val="24"/>
        </w:rPr>
        <w:tab/>
        <w:t>Výstava na schodisku Polikliniky</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15. 06. 2016        </w:t>
      </w:r>
      <w:r w:rsidRPr="00653432">
        <w:rPr>
          <w:rFonts w:ascii="Times New Roman" w:eastAsia="Calibri" w:hAnsi="Times New Roman" w:cs="Times New Roman"/>
          <w:sz w:val="24"/>
          <w:szCs w:val="24"/>
        </w:rPr>
        <w:tab/>
        <w:t>Vystúpenie žiakov LDO pre rodičov v CVČ</w:t>
      </w:r>
    </w:p>
    <w:p w:rsidR="0075353C" w:rsidRPr="00653432" w:rsidRDefault="0075353C" w:rsidP="0075353C">
      <w:pPr>
        <w:tabs>
          <w:tab w:val="left" w:pos="1800"/>
        </w:tabs>
        <w:spacing w:after="0"/>
        <w:rPr>
          <w:rFonts w:ascii="Times New Roman" w:eastAsia="Calibri" w:hAnsi="Times New Roman" w:cs="Times New Roman"/>
          <w:sz w:val="24"/>
          <w:szCs w:val="24"/>
        </w:rPr>
      </w:pPr>
      <w:r w:rsidRPr="00653432">
        <w:rPr>
          <w:rFonts w:ascii="Times New Roman" w:eastAsia="Calibri" w:hAnsi="Times New Roman" w:cs="Times New Roman"/>
          <w:sz w:val="24"/>
          <w:szCs w:val="24"/>
        </w:rPr>
        <w:t>17. 06. 2016</w:t>
      </w:r>
      <w:r w:rsidRPr="00653432">
        <w:rPr>
          <w:rFonts w:ascii="Times New Roman" w:eastAsia="Calibri" w:hAnsi="Times New Roman" w:cs="Times New Roman"/>
          <w:sz w:val="24"/>
          <w:szCs w:val="24"/>
        </w:rPr>
        <w:tab/>
        <w:t>Ilustrovanie Zborníka vlastnej tvorby pre Vihorlatskú knižnicu</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22.-23.06.2016  </w:t>
      </w:r>
      <w:r w:rsidRPr="00653432">
        <w:rPr>
          <w:rFonts w:ascii="Times New Roman" w:eastAsia="Calibri" w:hAnsi="Times New Roman" w:cs="Times New Roman"/>
          <w:sz w:val="24"/>
          <w:szCs w:val="24"/>
        </w:rPr>
        <w:tab/>
        <w:t xml:space="preserve">Účasť recitátorov literárno-dramatického </w:t>
      </w:r>
      <w:proofErr w:type="spellStart"/>
      <w:r w:rsidRPr="00653432">
        <w:rPr>
          <w:rFonts w:ascii="Times New Roman" w:eastAsia="Calibri" w:hAnsi="Times New Roman" w:cs="Times New Roman"/>
          <w:sz w:val="24"/>
          <w:szCs w:val="24"/>
        </w:rPr>
        <w:t>odbru</w:t>
      </w:r>
      <w:proofErr w:type="spellEnd"/>
      <w:r w:rsidRPr="00653432">
        <w:rPr>
          <w:rFonts w:ascii="Times New Roman" w:eastAsia="Calibri" w:hAnsi="Times New Roman" w:cs="Times New Roman"/>
          <w:sz w:val="24"/>
          <w:szCs w:val="24"/>
        </w:rPr>
        <w:t xml:space="preserve"> na celoštátnom kole Hviezdoslavovho Kubína v Dolnom Kubíne </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22.-25.06.2016  </w:t>
      </w:r>
      <w:r w:rsidRPr="00653432">
        <w:rPr>
          <w:rFonts w:ascii="Times New Roman" w:eastAsia="Calibri" w:hAnsi="Times New Roman" w:cs="Times New Roman"/>
          <w:sz w:val="24"/>
          <w:szCs w:val="24"/>
        </w:rPr>
        <w:tab/>
        <w:t xml:space="preserve">Účasť žiakov literárno-dramatického </w:t>
      </w:r>
      <w:proofErr w:type="spellStart"/>
      <w:r w:rsidRPr="00653432">
        <w:rPr>
          <w:rFonts w:ascii="Times New Roman" w:eastAsia="Calibri" w:hAnsi="Times New Roman" w:cs="Times New Roman"/>
          <w:sz w:val="24"/>
          <w:szCs w:val="24"/>
        </w:rPr>
        <w:t>odbru</w:t>
      </w:r>
      <w:proofErr w:type="spellEnd"/>
      <w:r w:rsidRPr="00653432">
        <w:rPr>
          <w:rFonts w:ascii="Times New Roman" w:eastAsia="Calibri" w:hAnsi="Times New Roman" w:cs="Times New Roman"/>
          <w:sz w:val="24"/>
          <w:szCs w:val="24"/>
        </w:rPr>
        <w:t xml:space="preserve"> na tvorivej dielni o prednese na celoštátnom kole Hviezdoslavovho Kubína v Dolnom Kubíne </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23. 06. 2016      </w:t>
      </w:r>
      <w:r w:rsidRPr="00653432">
        <w:rPr>
          <w:rFonts w:ascii="Times New Roman" w:eastAsia="Calibri" w:hAnsi="Times New Roman" w:cs="Times New Roman"/>
          <w:sz w:val="24"/>
          <w:szCs w:val="24"/>
        </w:rPr>
        <w:tab/>
        <w:t>Tanec v nás – koncert žiakov tanečného odboru</w:t>
      </w:r>
    </w:p>
    <w:p w:rsidR="0075353C" w:rsidRDefault="0075353C" w:rsidP="0075353C">
      <w:pPr>
        <w:tabs>
          <w:tab w:val="left" w:pos="1800"/>
        </w:tabs>
        <w:spacing w:after="0"/>
        <w:ind w:left="1800" w:hanging="1800"/>
        <w:rPr>
          <w:rFonts w:ascii="Times New Roman" w:eastAsia="Calibri" w:hAnsi="Times New Roman" w:cs="Times New Roman"/>
          <w:sz w:val="24"/>
          <w:szCs w:val="24"/>
        </w:rPr>
      </w:pPr>
      <w:r w:rsidRPr="00653432">
        <w:rPr>
          <w:rFonts w:ascii="Times New Roman" w:eastAsia="Calibri" w:hAnsi="Times New Roman" w:cs="Times New Roman"/>
          <w:sz w:val="24"/>
          <w:szCs w:val="24"/>
        </w:rPr>
        <w:t xml:space="preserve">26. 06. 2016       </w:t>
      </w:r>
      <w:r w:rsidRPr="00653432">
        <w:rPr>
          <w:rFonts w:ascii="Times New Roman" w:eastAsia="Calibri" w:hAnsi="Times New Roman" w:cs="Times New Roman"/>
          <w:sz w:val="24"/>
          <w:szCs w:val="24"/>
        </w:rPr>
        <w:tab/>
        <w:t>Kultúrne leto - vystúpenie žiakov HO pri Fontáne lásky</w:t>
      </w:r>
    </w:p>
    <w:p w:rsidR="0075353C" w:rsidRPr="00653432" w:rsidRDefault="0075353C" w:rsidP="0075353C">
      <w:pPr>
        <w:tabs>
          <w:tab w:val="left" w:pos="1800"/>
        </w:tabs>
        <w:spacing w:after="0"/>
        <w:ind w:left="1800" w:hanging="1800"/>
        <w:rPr>
          <w:rFonts w:ascii="Times New Roman" w:eastAsia="Calibri" w:hAnsi="Times New Roman" w:cs="Times New Roman"/>
          <w:sz w:val="24"/>
          <w:szCs w:val="24"/>
        </w:rPr>
      </w:pPr>
    </w:p>
    <w:p w:rsidR="0075353C" w:rsidRDefault="0075353C" w:rsidP="0075353C">
      <w:pPr>
        <w:spacing w:after="0"/>
        <w:rPr>
          <w:rFonts w:ascii="Times New Roman" w:hAnsi="Times New Roman" w:cs="Times New Roman"/>
        </w:rPr>
      </w:pPr>
    </w:p>
    <w:p w:rsidR="0075353C" w:rsidRDefault="0075353C" w:rsidP="0075353C">
      <w:pPr>
        <w:pStyle w:val="Nadpis1"/>
        <w:spacing w:line="276" w:lineRule="auto"/>
        <w:jc w:val="center"/>
        <w:rPr>
          <w:b/>
        </w:rPr>
      </w:pPr>
      <w:r w:rsidRPr="00F04D4A">
        <w:rPr>
          <w:b/>
        </w:rPr>
        <w:t xml:space="preserve">                  Umiestnenie na súťažiach v školskom roku 2015/2016</w:t>
      </w:r>
    </w:p>
    <w:p w:rsidR="0075353C" w:rsidRPr="00F04D4A" w:rsidRDefault="0075353C" w:rsidP="0075353C">
      <w:pPr>
        <w:spacing w:after="0"/>
        <w:rPr>
          <w:lang w:eastAsia="sk-SK"/>
        </w:rPr>
      </w:pPr>
    </w:p>
    <w:p w:rsidR="0075353C" w:rsidRPr="00F04D4A" w:rsidRDefault="0075353C" w:rsidP="0075353C">
      <w:pPr>
        <w:pStyle w:val="Nadpis1"/>
        <w:spacing w:line="276" w:lineRule="auto"/>
        <w:jc w:val="center"/>
        <w:rPr>
          <w:b/>
          <w:sz w:val="24"/>
          <w:szCs w:val="24"/>
        </w:rPr>
      </w:pPr>
      <w:r w:rsidRPr="00F04D4A">
        <w:rPr>
          <w:b/>
          <w:sz w:val="24"/>
          <w:szCs w:val="24"/>
        </w:rPr>
        <w:t>Výtvarný odbor</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REGIONÁLNE SÚŤAŽE</w:t>
      </w:r>
    </w:p>
    <w:p w:rsidR="0075353C" w:rsidRPr="00F04D4A" w:rsidRDefault="0075353C" w:rsidP="0075353C">
      <w:pPr>
        <w:pStyle w:val="Nadpis2"/>
        <w:spacing w:after="240" w:line="276" w:lineRule="auto"/>
        <w:rPr>
          <w:b/>
          <w:sz w:val="24"/>
        </w:rPr>
      </w:pPr>
      <w:r>
        <w:rPr>
          <w:rFonts w:eastAsiaTheme="minorHAnsi"/>
          <w:bCs w:val="0"/>
          <w:color w:val="auto"/>
          <w:sz w:val="24"/>
          <w:lang w:eastAsia="en-US"/>
        </w:rPr>
        <w:t xml:space="preserve">        </w:t>
      </w:r>
      <w:r w:rsidRPr="00F04D4A">
        <w:rPr>
          <w:b/>
          <w:sz w:val="24"/>
        </w:rPr>
        <w:t>Hrnček medu</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CENY</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Ivana </w:t>
      </w:r>
      <w:proofErr w:type="spellStart"/>
      <w:r w:rsidRPr="00F04D4A">
        <w:rPr>
          <w:rFonts w:ascii="Times New Roman" w:hAnsi="Times New Roman" w:cs="Times New Roman"/>
          <w:sz w:val="24"/>
          <w:szCs w:val="24"/>
        </w:rPr>
        <w:t>Magdžiaková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2.roč.</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Mária </w:t>
      </w:r>
      <w:proofErr w:type="spellStart"/>
      <w:r w:rsidRPr="00F04D4A">
        <w:rPr>
          <w:rFonts w:ascii="Times New Roman" w:hAnsi="Times New Roman" w:cs="Times New Roman"/>
          <w:sz w:val="24"/>
          <w:szCs w:val="24"/>
        </w:rPr>
        <w:t>Cmárová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3.roč.</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Veronika </w:t>
      </w:r>
      <w:proofErr w:type="spellStart"/>
      <w:r w:rsidRPr="00F04D4A">
        <w:rPr>
          <w:rFonts w:ascii="Times New Roman" w:hAnsi="Times New Roman" w:cs="Times New Roman"/>
          <w:sz w:val="24"/>
          <w:szCs w:val="24"/>
        </w:rPr>
        <w:t>Piňková</w:t>
      </w:r>
      <w:proofErr w:type="spellEnd"/>
      <w:r>
        <w:rPr>
          <w:rFonts w:ascii="Times New Roman" w:hAnsi="Times New Roman" w:cs="Times New Roman"/>
          <w:sz w:val="24"/>
          <w:szCs w:val="24"/>
        </w:rPr>
        <w:t>,  2</w:t>
      </w:r>
      <w:r w:rsidRPr="00F04D4A">
        <w:rPr>
          <w:rFonts w:ascii="Times New Roman" w:hAnsi="Times New Roman" w:cs="Times New Roman"/>
          <w:sz w:val="24"/>
          <w:szCs w:val="24"/>
        </w:rPr>
        <w:t>./II.st.</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Nina </w:t>
      </w:r>
      <w:proofErr w:type="spellStart"/>
      <w:r w:rsidRPr="00F04D4A">
        <w:rPr>
          <w:rFonts w:ascii="Times New Roman" w:hAnsi="Times New Roman" w:cs="Times New Roman"/>
          <w:sz w:val="24"/>
          <w:szCs w:val="24"/>
        </w:rPr>
        <w:t>Drančáková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3.roč.</w:t>
      </w:r>
      <w:r w:rsidRPr="00F04D4A">
        <w:rPr>
          <w:rFonts w:ascii="Times New Roman" w:hAnsi="Times New Roman" w:cs="Times New Roman"/>
          <w:sz w:val="24"/>
          <w:szCs w:val="24"/>
        </w:rPr>
        <w:tab/>
        <w:t xml:space="preserve">            (Mgr. D. Zalaiová)</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lastRenderedPageBreak/>
        <w:t xml:space="preserve">Mária </w:t>
      </w:r>
      <w:proofErr w:type="spellStart"/>
      <w:r w:rsidRPr="00F04D4A">
        <w:rPr>
          <w:rFonts w:ascii="Times New Roman" w:hAnsi="Times New Roman" w:cs="Times New Roman"/>
          <w:sz w:val="24"/>
          <w:szCs w:val="24"/>
        </w:rPr>
        <w:t>Rošková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2.roč.</w:t>
      </w:r>
      <w:r w:rsidRPr="00F04D4A">
        <w:rPr>
          <w:rFonts w:ascii="Times New Roman" w:hAnsi="Times New Roman" w:cs="Times New Roman"/>
          <w:sz w:val="24"/>
          <w:szCs w:val="24"/>
        </w:rPr>
        <w:tab/>
      </w:r>
      <w:r w:rsidRPr="00F04D4A">
        <w:rPr>
          <w:rFonts w:ascii="Times New Roman" w:hAnsi="Times New Roman" w:cs="Times New Roman"/>
          <w:sz w:val="24"/>
          <w:szCs w:val="24"/>
        </w:rPr>
        <w:tab/>
        <w:t>(Mgr. D. Zalaiová)</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Kolektívna práca – keramika ( Patrik </w:t>
      </w:r>
      <w:proofErr w:type="spellStart"/>
      <w:r w:rsidRPr="00F04D4A">
        <w:rPr>
          <w:rFonts w:ascii="Times New Roman" w:hAnsi="Times New Roman" w:cs="Times New Roman"/>
          <w:sz w:val="24"/>
          <w:szCs w:val="24"/>
        </w:rPr>
        <w:t>Štofčík</w:t>
      </w:r>
      <w:proofErr w:type="spellEnd"/>
      <w:r w:rsidRPr="00F04D4A">
        <w:rPr>
          <w:rFonts w:ascii="Times New Roman" w:hAnsi="Times New Roman" w:cs="Times New Roman"/>
          <w:sz w:val="24"/>
          <w:szCs w:val="24"/>
        </w:rPr>
        <w:t xml:space="preserve">, Gabriela </w:t>
      </w:r>
      <w:proofErr w:type="spellStart"/>
      <w:r w:rsidRPr="00F04D4A">
        <w:rPr>
          <w:rFonts w:ascii="Times New Roman" w:hAnsi="Times New Roman" w:cs="Times New Roman"/>
          <w:sz w:val="24"/>
          <w:szCs w:val="24"/>
        </w:rPr>
        <w:t>Štofčíková</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Mia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Kasaničová</w:t>
      </w:r>
      <w:proofErr w:type="spellEnd"/>
      <w:r w:rsidRPr="00F04D4A">
        <w:rPr>
          <w:rFonts w:ascii="Times New Roman" w:hAnsi="Times New Roman" w:cs="Times New Roman"/>
          <w:sz w:val="24"/>
          <w:szCs w:val="24"/>
        </w:rPr>
        <w:t xml:space="preserve">, Stela Konrádová, </w:t>
      </w:r>
      <w:proofErr w:type="spellStart"/>
      <w:r w:rsidRPr="00F04D4A">
        <w:rPr>
          <w:rFonts w:ascii="Times New Roman" w:hAnsi="Times New Roman" w:cs="Times New Roman"/>
          <w:sz w:val="24"/>
          <w:szCs w:val="24"/>
        </w:rPr>
        <w:t>Alex</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Taňkoš</w:t>
      </w:r>
      <w:proofErr w:type="spellEnd"/>
      <w:r w:rsidRPr="00F04D4A">
        <w:rPr>
          <w:rFonts w:ascii="Times New Roman" w:hAnsi="Times New Roman" w:cs="Times New Roman"/>
          <w:sz w:val="24"/>
          <w:szCs w:val="24"/>
        </w:rPr>
        <w:t xml:space="preserve">, Tatiana </w:t>
      </w:r>
      <w:proofErr w:type="spellStart"/>
      <w:r w:rsidRPr="00F04D4A">
        <w:rPr>
          <w:rFonts w:ascii="Times New Roman" w:hAnsi="Times New Roman" w:cs="Times New Roman"/>
          <w:sz w:val="24"/>
          <w:szCs w:val="24"/>
        </w:rPr>
        <w:t>Michalčová</w:t>
      </w:r>
      <w:proofErr w:type="spellEnd"/>
      <w:r w:rsidRPr="00F04D4A">
        <w:rPr>
          <w:rFonts w:ascii="Times New Roman" w:hAnsi="Times New Roman" w:cs="Times New Roman"/>
          <w:sz w:val="24"/>
          <w:szCs w:val="24"/>
        </w:rPr>
        <w:t>) –3.roč.</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(Mgr. D. Zalaiová)</w:t>
      </w:r>
    </w:p>
    <w:p w:rsidR="0075353C"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Marína </w:t>
      </w:r>
      <w:proofErr w:type="spellStart"/>
      <w:r w:rsidRPr="00F04D4A">
        <w:rPr>
          <w:rFonts w:ascii="Times New Roman" w:hAnsi="Times New Roman" w:cs="Times New Roman"/>
          <w:sz w:val="24"/>
          <w:szCs w:val="24"/>
        </w:rPr>
        <w:t>Hajičková</w:t>
      </w:r>
      <w:proofErr w:type="spellEnd"/>
      <w:r>
        <w:rPr>
          <w:rFonts w:ascii="Times New Roman" w:hAnsi="Times New Roman" w:cs="Times New Roman"/>
          <w:sz w:val="24"/>
          <w:szCs w:val="24"/>
        </w:rPr>
        <w:t>,  4.roč.</w:t>
      </w:r>
      <w:r>
        <w:rPr>
          <w:rFonts w:ascii="Times New Roman" w:hAnsi="Times New Roman" w:cs="Times New Roman"/>
          <w:sz w:val="24"/>
          <w:szCs w:val="24"/>
        </w:rPr>
        <w:tab/>
      </w:r>
      <w:r>
        <w:rPr>
          <w:rFonts w:ascii="Times New Roman" w:hAnsi="Times New Roman" w:cs="Times New Roman"/>
          <w:sz w:val="24"/>
          <w:szCs w:val="24"/>
        </w:rPr>
        <w:tab/>
        <w:t>(Mgr. D. Zalaiová)</w:t>
      </w:r>
    </w:p>
    <w:p w:rsidR="0075353C" w:rsidRPr="00F04D4A" w:rsidRDefault="0075353C" w:rsidP="0075353C">
      <w:pPr>
        <w:spacing w:after="0"/>
        <w:rPr>
          <w:rFonts w:ascii="Times New Roman" w:hAnsi="Times New Roman" w:cs="Times New Roman"/>
          <w:sz w:val="24"/>
          <w:szCs w:val="24"/>
        </w:rPr>
      </w:pPr>
    </w:p>
    <w:p w:rsidR="0075353C" w:rsidRPr="00F04D4A" w:rsidRDefault="0075353C" w:rsidP="0075353C">
      <w:pPr>
        <w:rPr>
          <w:rFonts w:ascii="Times New Roman" w:hAnsi="Times New Roman" w:cs="Times New Roman"/>
          <w:sz w:val="24"/>
          <w:szCs w:val="24"/>
        </w:rPr>
      </w:pPr>
      <w:r>
        <w:rPr>
          <w:rFonts w:ascii="Times New Roman" w:hAnsi="Times New Roman" w:cs="Times New Roman"/>
          <w:sz w:val="24"/>
          <w:szCs w:val="24"/>
        </w:rPr>
        <w:t>ČESTNÉ UZNANIA</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Adela </w:t>
      </w:r>
      <w:proofErr w:type="spellStart"/>
      <w:r w:rsidRPr="00F04D4A">
        <w:rPr>
          <w:rFonts w:ascii="Times New Roman" w:hAnsi="Times New Roman" w:cs="Times New Roman"/>
          <w:sz w:val="24"/>
          <w:szCs w:val="24"/>
        </w:rPr>
        <w:t>Veľasová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1.roč.</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Samuel </w:t>
      </w:r>
      <w:proofErr w:type="spellStart"/>
      <w:r w:rsidRPr="00F04D4A">
        <w:rPr>
          <w:rFonts w:ascii="Times New Roman" w:hAnsi="Times New Roman" w:cs="Times New Roman"/>
          <w:sz w:val="24"/>
          <w:szCs w:val="24"/>
        </w:rPr>
        <w:t>Galajda</w:t>
      </w:r>
      <w:proofErr w:type="spellEnd"/>
      <w:r>
        <w:rPr>
          <w:rFonts w:ascii="Times New Roman" w:hAnsi="Times New Roman" w:cs="Times New Roman"/>
          <w:sz w:val="24"/>
          <w:szCs w:val="24"/>
        </w:rPr>
        <w:t>,  4</w:t>
      </w:r>
      <w:r w:rsidRPr="00F04D4A">
        <w:rPr>
          <w:rFonts w:ascii="Times New Roman" w:hAnsi="Times New Roman" w:cs="Times New Roman"/>
          <w:sz w:val="24"/>
          <w:szCs w:val="24"/>
        </w:rPr>
        <w:t>.roč.</w:t>
      </w:r>
      <w:r w:rsidRPr="00F04D4A">
        <w:rPr>
          <w:rFonts w:ascii="Times New Roman" w:hAnsi="Times New Roman" w:cs="Times New Roman"/>
          <w:sz w:val="24"/>
          <w:szCs w:val="24"/>
        </w:rPr>
        <w:tab/>
      </w:r>
      <w:r w:rsidRPr="00F04D4A">
        <w:rPr>
          <w:rFonts w:ascii="Times New Roman" w:hAnsi="Times New Roman" w:cs="Times New Roman"/>
          <w:sz w:val="24"/>
          <w:szCs w:val="24"/>
        </w:rPr>
        <w:tab/>
        <w:t>(Mgr. D. Zalaiová)</w:t>
      </w:r>
    </w:p>
    <w:p w:rsidR="0075353C" w:rsidRPr="00F04D4A" w:rsidRDefault="0075353C" w:rsidP="0075353C">
      <w:pPr>
        <w:spacing w:after="0"/>
        <w:rPr>
          <w:rFonts w:ascii="Times New Roman" w:hAnsi="Times New Roman" w:cs="Times New Roman"/>
          <w:sz w:val="24"/>
          <w:szCs w:val="24"/>
        </w:rPr>
      </w:pPr>
      <w:proofErr w:type="spellStart"/>
      <w:r w:rsidRPr="00F04D4A">
        <w:rPr>
          <w:rFonts w:ascii="Times New Roman" w:hAnsi="Times New Roman" w:cs="Times New Roman"/>
          <w:sz w:val="24"/>
          <w:szCs w:val="24"/>
        </w:rPr>
        <w:t>Mia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Kasaničová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3.roč.</w:t>
      </w:r>
      <w:r w:rsidRPr="00F04D4A">
        <w:rPr>
          <w:rFonts w:ascii="Times New Roman" w:hAnsi="Times New Roman" w:cs="Times New Roman"/>
          <w:sz w:val="24"/>
          <w:szCs w:val="24"/>
        </w:rPr>
        <w:tab/>
      </w:r>
      <w:r w:rsidRPr="00F04D4A">
        <w:rPr>
          <w:rFonts w:ascii="Times New Roman" w:hAnsi="Times New Roman" w:cs="Times New Roman"/>
          <w:sz w:val="24"/>
          <w:szCs w:val="24"/>
        </w:rPr>
        <w:tab/>
        <w:t>(Mgr. D. Zalaiová)</w:t>
      </w:r>
    </w:p>
    <w:p w:rsidR="0075353C" w:rsidRPr="00F04D4A" w:rsidRDefault="0075353C" w:rsidP="0075353C">
      <w:pPr>
        <w:spacing w:after="0"/>
        <w:rPr>
          <w:rFonts w:ascii="Times New Roman" w:hAnsi="Times New Roman" w:cs="Times New Roman"/>
          <w:sz w:val="24"/>
          <w:szCs w:val="24"/>
        </w:rPr>
      </w:pPr>
      <w:proofErr w:type="spellStart"/>
      <w:r w:rsidRPr="00F04D4A">
        <w:rPr>
          <w:rFonts w:ascii="Times New Roman" w:hAnsi="Times New Roman" w:cs="Times New Roman"/>
          <w:sz w:val="24"/>
          <w:szCs w:val="24"/>
        </w:rPr>
        <w:t>Amy</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Babinčáková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2.roč.</w:t>
      </w:r>
      <w:r w:rsidRPr="00F04D4A">
        <w:rPr>
          <w:rFonts w:ascii="Times New Roman" w:hAnsi="Times New Roman" w:cs="Times New Roman"/>
          <w:sz w:val="24"/>
          <w:szCs w:val="24"/>
        </w:rPr>
        <w:tab/>
      </w:r>
      <w:r w:rsidRPr="00F04D4A">
        <w:rPr>
          <w:rFonts w:ascii="Times New Roman" w:hAnsi="Times New Roman" w:cs="Times New Roman"/>
          <w:sz w:val="24"/>
          <w:szCs w:val="24"/>
        </w:rPr>
        <w:tab/>
        <w:t>(Mgr. D. Zalaiová)</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Martin </w:t>
      </w:r>
      <w:proofErr w:type="spellStart"/>
      <w:r w:rsidRPr="00F04D4A">
        <w:rPr>
          <w:rFonts w:ascii="Times New Roman" w:hAnsi="Times New Roman" w:cs="Times New Roman"/>
          <w:sz w:val="24"/>
          <w:szCs w:val="24"/>
        </w:rPr>
        <w:t>Janošov</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4.roč.</w:t>
      </w:r>
      <w:r w:rsidRPr="00F04D4A">
        <w:rPr>
          <w:rFonts w:ascii="Times New Roman" w:hAnsi="Times New Roman" w:cs="Times New Roman"/>
          <w:sz w:val="24"/>
          <w:szCs w:val="24"/>
        </w:rPr>
        <w:tab/>
      </w:r>
      <w:r w:rsidRPr="00F04D4A">
        <w:rPr>
          <w:rFonts w:ascii="Times New Roman" w:hAnsi="Times New Roman" w:cs="Times New Roman"/>
          <w:sz w:val="24"/>
          <w:szCs w:val="24"/>
        </w:rPr>
        <w:tab/>
        <w:t>(Mgr. D. Zalaiová)</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Zuzana </w:t>
      </w:r>
      <w:proofErr w:type="spellStart"/>
      <w:r w:rsidRPr="00F04D4A">
        <w:rPr>
          <w:rFonts w:ascii="Times New Roman" w:hAnsi="Times New Roman" w:cs="Times New Roman"/>
          <w:sz w:val="24"/>
          <w:szCs w:val="24"/>
        </w:rPr>
        <w:t>Kridlová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 xml:space="preserve">4.roč.  </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(Mgr. D. Zalaiová) </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Barbora Kováčová</w:t>
      </w:r>
      <w:r>
        <w:rPr>
          <w:rFonts w:ascii="Times New Roman" w:hAnsi="Times New Roman" w:cs="Times New Roman"/>
          <w:sz w:val="24"/>
          <w:szCs w:val="24"/>
        </w:rPr>
        <w:t xml:space="preserve">,  </w:t>
      </w:r>
      <w:r w:rsidRPr="00F04D4A">
        <w:rPr>
          <w:rFonts w:ascii="Times New Roman" w:hAnsi="Times New Roman" w:cs="Times New Roman"/>
          <w:sz w:val="24"/>
          <w:szCs w:val="24"/>
        </w:rPr>
        <w:t>1./II.st.</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Romana </w:t>
      </w:r>
      <w:proofErr w:type="spellStart"/>
      <w:r w:rsidRPr="00F04D4A">
        <w:rPr>
          <w:rFonts w:ascii="Times New Roman" w:hAnsi="Times New Roman" w:cs="Times New Roman"/>
          <w:sz w:val="24"/>
          <w:szCs w:val="24"/>
        </w:rPr>
        <w:t>Porvazníková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2./2B</w:t>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Jakub </w:t>
      </w:r>
      <w:proofErr w:type="spellStart"/>
      <w:r w:rsidRPr="00F04D4A">
        <w:rPr>
          <w:rFonts w:ascii="Times New Roman" w:hAnsi="Times New Roman" w:cs="Times New Roman"/>
          <w:sz w:val="24"/>
          <w:szCs w:val="24"/>
        </w:rPr>
        <w:t>Janovčík</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2./2B</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Michaela </w:t>
      </w:r>
      <w:proofErr w:type="spellStart"/>
      <w:r w:rsidRPr="00F04D4A">
        <w:rPr>
          <w:rFonts w:ascii="Times New Roman" w:hAnsi="Times New Roman" w:cs="Times New Roman"/>
          <w:sz w:val="24"/>
          <w:szCs w:val="24"/>
        </w:rPr>
        <w:t>Halaganová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1./II.st.</w:t>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proofErr w:type="spellStart"/>
      <w:r w:rsidRPr="00F04D4A">
        <w:rPr>
          <w:rFonts w:ascii="Times New Roman" w:hAnsi="Times New Roman" w:cs="Times New Roman"/>
          <w:sz w:val="24"/>
          <w:szCs w:val="24"/>
        </w:rPr>
        <w:t>Emma</w:t>
      </w:r>
      <w:proofErr w:type="spellEnd"/>
      <w:r w:rsidRPr="00F04D4A">
        <w:rPr>
          <w:rFonts w:ascii="Times New Roman" w:hAnsi="Times New Roman" w:cs="Times New Roman"/>
          <w:sz w:val="24"/>
          <w:szCs w:val="24"/>
        </w:rPr>
        <w:t xml:space="preserve"> Suchá</w:t>
      </w:r>
      <w:r>
        <w:rPr>
          <w:rFonts w:ascii="Times New Roman" w:hAnsi="Times New Roman" w:cs="Times New Roman"/>
          <w:sz w:val="24"/>
          <w:szCs w:val="24"/>
        </w:rPr>
        <w:t xml:space="preserve">,  </w:t>
      </w:r>
      <w:r w:rsidRPr="00F04D4A">
        <w:rPr>
          <w:rFonts w:ascii="Times New Roman" w:hAnsi="Times New Roman" w:cs="Times New Roman"/>
          <w:sz w:val="24"/>
          <w:szCs w:val="24"/>
        </w:rPr>
        <w:t>2.roč.</w:t>
      </w:r>
      <w:r w:rsidRPr="00F04D4A">
        <w:rPr>
          <w:rFonts w:ascii="Times New Roman" w:hAnsi="Times New Roman" w:cs="Times New Roman"/>
          <w:sz w:val="24"/>
          <w:szCs w:val="24"/>
        </w:rPr>
        <w:tab/>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p>
    <w:p w:rsidR="0075353C" w:rsidRPr="005455F4" w:rsidRDefault="0075353C" w:rsidP="0075353C">
      <w:pPr>
        <w:pStyle w:val="Nadpis2"/>
        <w:spacing w:after="240" w:line="276" w:lineRule="auto"/>
        <w:rPr>
          <w:b/>
          <w:sz w:val="24"/>
        </w:rPr>
      </w:pPr>
      <w:r>
        <w:rPr>
          <w:sz w:val="24"/>
        </w:rPr>
        <w:t xml:space="preserve">         </w:t>
      </w:r>
      <w:r w:rsidRPr="005455F4">
        <w:rPr>
          <w:b/>
          <w:sz w:val="24"/>
        </w:rPr>
        <w:t>Európa v škole</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CENY</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Karolína Hoľková-1./2B</w:t>
      </w:r>
      <w:r w:rsidRPr="00F04D4A">
        <w:rPr>
          <w:rFonts w:ascii="Times New Roman" w:hAnsi="Times New Roman" w:cs="Times New Roman"/>
          <w:sz w:val="24"/>
          <w:szCs w:val="24"/>
        </w:rPr>
        <w:tab/>
      </w:r>
      <w:r w:rsidRPr="00F04D4A">
        <w:rPr>
          <w:rFonts w:ascii="Times New Roman" w:hAnsi="Times New Roman" w:cs="Times New Roman"/>
          <w:sz w:val="24"/>
          <w:szCs w:val="24"/>
        </w:rPr>
        <w:tab/>
        <w:t>(PaedDr. I. Hanák) 1./2B</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Alexandra Husárová-2.roč.</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Ivana Magdžiaková-2.roč.</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Martina Janošíková-4./2B</w:t>
      </w:r>
      <w:r w:rsidRPr="00F04D4A">
        <w:rPr>
          <w:rFonts w:ascii="Times New Roman" w:hAnsi="Times New Roman" w:cs="Times New Roman"/>
          <w:sz w:val="24"/>
          <w:szCs w:val="24"/>
        </w:rPr>
        <w:tab/>
      </w:r>
      <w:r w:rsidRPr="00F04D4A">
        <w:rPr>
          <w:rFonts w:ascii="Times New Roman" w:hAnsi="Times New Roman" w:cs="Times New Roman"/>
          <w:sz w:val="24"/>
          <w:szCs w:val="24"/>
        </w:rPr>
        <w:tab/>
        <w:t>(Mgr. D. Zalaiová)</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Ľubica Lajčiaková-2./II.st.</w:t>
      </w:r>
      <w:r w:rsidRPr="00F04D4A">
        <w:rPr>
          <w:rFonts w:ascii="Times New Roman" w:hAnsi="Times New Roman" w:cs="Times New Roman"/>
          <w:sz w:val="24"/>
          <w:szCs w:val="24"/>
        </w:rPr>
        <w:tab/>
      </w:r>
      <w:r w:rsidRPr="00F04D4A">
        <w:rPr>
          <w:rFonts w:ascii="Times New Roman" w:hAnsi="Times New Roman" w:cs="Times New Roman"/>
          <w:sz w:val="24"/>
          <w:szCs w:val="24"/>
        </w:rPr>
        <w:tab/>
        <w:t>(PaedDr. I. Hanák) 2./ll.</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Paulina Šompľaková-2.roč.</w:t>
      </w:r>
      <w:r w:rsidRPr="00F04D4A">
        <w:rPr>
          <w:rFonts w:ascii="Times New Roman" w:hAnsi="Times New Roman" w:cs="Times New Roman"/>
          <w:sz w:val="24"/>
          <w:szCs w:val="24"/>
        </w:rPr>
        <w:tab/>
        <w:t>(PaedDr. I. Hanák) 1./ll.</w:t>
      </w:r>
    </w:p>
    <w:p w:rsidR="0075353C" w:rsidRDefault="0075353C" w:rsidP="0075353C">
      <w:pPr>
        <w:spacing w:after="0"/>
        <w:rPr>
          <w:rFonts w:ascii="Times New Roman" w:hAnsi="Times New Roman" w:cs="Times New Roman"/>
          <w:sz w:val="24"/>
          <w:szCs w:val="24"/>
        </w:rPr>
      </w:pPr>
    </w:p>
    <w:p w:rsidR="0075353C" w:rsidRPr="005455F4" w:rsidRDefault="0075353C" w:rsidP="0075353C">
      <w:pPr>
        <w:rPr>
          <w:rFonts w:ascii="Times New Roman" w:hAnsi="Times New Roman" w:cs="Times New Roman"/>
          <w:sz w:val="24"/>
          <w:szCs w:val="24"/>
        </w:rPr>
      </w:pPr>
      <w:r>
        <w:rPr>
          <w:rFonts w:ascii="Times New Roman" w:hAnsi="Times New Roman" w:cs="Times New Roman"/>
          <w:sz w:val="24"/>
          <w:szCs w:val="24"/>
        </w:rPr>
        <w:t>ČESTNÉ UZNANIE</w:t>
      </w:r>
    </w:p>
    <w:p w:rsidR="0075353C" w:rsidRPr="00F04D4A" w:rsidRDefault="0075353C" w:rsidP="0075353C">
      <w:pPr>
        <w:pStyle w:val="Nadpis2"/>
        <w:spacing w:line="276" w:lineRule="auto"/>
        <w:rPr>
          <w:sz w:val="24"/>
        </w:rPr>
      </w:pPr>
      <w:r>
        <w:rPr>
          <w:sz w:val="24"/>
        </w:rPr>
        <w:t xml:space="preserve">          </w:t>
      </w:r>
      <w:r w:rsidRPr="00F04D4A">
        <w:rPr>
          <w:sz w:val="24"/>
        </w:rPr>
        <w:t>Lenka Tomková</w:t>
      </w:r>
      <w:r>
        <w:rPr>
          <w:sz w:val="24"/>
        </w:rPr>
        <w:t>,</w:t>
      </w:r>
      <w:r w:rsidRPr="00F04D4A">
        <w:rPr>
          <w:sz w:val="24"/>
        </w:rPr>
        <w:t xml:space="preserve"> 3.roč.</w:t>
      </w:r>
      <w:r w:rsidRPr="00F04D4A">
        <w:rPr>
          <w:sz w:val="24"/>
        </w:rPr>
        <w:tab/>
      </w:r>
      <w:r w:rsidRPr="00F04D4A">
        <w:rPr>
          <w:sz w:val="24"/>
        </w:rPr>
        <w:tab/>
        <w:t xml:space="preserve">(PaedDr. I. Hanák) </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Alexandra </w:t>
      </w:r>
      <w:proofErr w:type="spellStart"/>
      <w:r w:rsidRPr="00F04D4A">
        <w:rPr>
          <w:rFonts w:ascii="Times New Roman" w:hAnsi="Times New Roman" w:cs="Times New Roman"/>
          <w:sz w:val="24"/>
          <w:szCs w:val="24"/>
        </w:rPr>
        <w:t>Szabóová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 xml:space="preserve">4.roč.   </w:t>
      </w:r>
      <w:r w:rsidRPr="00F04D4A">
        <w:rPr>
          <w:rFonts w:ascii="Times New Roman" w:hAnsi="Times New Roman" w:cs="Times New Roman"/>
          <w:sz w:val="24"/>
          <w:szCs w:val="24"/>
        </w:rPr>
        <w:tab/>
      </w:r>
      <w:r>
        <w:rPr>
          <w:rFonts w:ascii="Times New Roman" w:hAnsi="Times New Roman" w:cs="Times New Roman"/>
          <w:sz w:val="24"/>
          <w:szCs w:val="24"/>
        </w:rPr>
        <w:t>(</w:t>
      </w:r>
      <w:r w:rsidRPr="00F04D4A">
        <w:rPr>
          <w:rFonts w:ascii="Times New Roman" w:hAnsi="Times New Roman" w:cs="Times New Roman"/>
          <w:sz w:val="24"/>
          <w:szCs w:val="24"/>
        </w:rPr>
        <w:t>Mgr. D. Zalaiová)</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Lívia </w:t>
      </w:r>
      <w:proofErr w:type="spellStart"/>
      <w:r w:rsidRPr="00F04D4A">
        <w:rPr>
          <w:rFonts w:ascii="Times New Roman" w:hAnsi="Times New Roman" w:cs="Times New Roman"/>
          <w:sz w:val="24"/>
          <w:szCs w:val="24"/>
        </w:rPr>
        <w:t>Šichulová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1./2B</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(PaedDr. I. Hanák) </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Melánia </w:t>
      </w:r>
      <w:proofErr w:type="spellStart"/>
      <w:r w:rsidRPr="00F04D4A">
        <w:rPr>
          <w:rFonts w:ascii="Times New Roman" w:hAnsi="Times New Roman" w:cs="Times New Roman"/>
          <w:sz w:val="24"/>
          <w:szCs w:val="24"/>
        </w:rPr>
        <w:t>Duhoňová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1./2B</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(PaedDr. I. Hanák) </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Slavomír </w:t>
      </w:r>
      <w:proofErr w:type="spellStart"/>
      <w:r w:rsidRPr="00F04D4A">
        <w:rPr>
          <w:rFonts w:ascii="Times New Roman" w:hAnsi="Times New Roman" w:cs="Times New Roman"/>
          <w:sz w:val="24"/>
          <w:szCs w:val="24"/>
        </w:rPr>
        <w:t>Bačovčin</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1./2B</w:t>
      </w:r>
      <w:r w:rsidRPr="00F04D4A">
        <w:rPr>
          <w:rFonts w:ascii="Times New Roman" w:hAnsi="Times New Roman" w:cs="Times New Roman"/>
          <w:sz w:val="24"/>
          <w:szCs w:val="24"/>
        </w:rPr>
        <w:tab/>
      </w:r>
      <w:r w:rsidRPr="00F04D4A">
        <w:rPr>
          <w:rFonts w:ascii="Times New Roman" w:hAnsi="Times New Roman" w:cs="Times New Roman"/>
          <w:sz w:val="24"/>
          <w:szCs w:val="24"/>
        </w:rPr>
        <w:tab/>
        <w:t xml:space="preserve">(PaedDr. I. Hanák) </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Alžbeta </w:t>
      </w:r>
      <w:proofErr w:type="spellStart"/>
      <w:r w:rsidRPr="00F04D4A">
        <w:rPr>
          <w:rFonts w:ascii="Times New Roman" w:hAnsi="Times New Roman" w:cs="Times New Roman"/>
          <w:sz w:val="24"/>
          <w:szCs w:val="24"/>
        </w:rPr>
        <w:t>Barančíková</w:t>
      </w:r>
      <w:proofErr w:type="spellEnd"/>
      <w:r>
        <w:rPr>
          <w:rFonts w:ascii="Times New Roman" w:hAnsi="Times New Roman" w:cs="Times New Roman"/>
          <w:sz w:val="24"/>
          <w:szCs w:val="24"/>
        </w:rPr>
        <w:t>, 1</w:t>
      </w:r>
      <w:r w:rsidRPr="00F04D4A">
        <w:rPr>
          <w:rFonts w:ascii="Times New Roman" w:hAnsi="Times New Roman" w:cs="Times New Roman"/>
          <w:sz w:val="24"/>
          <w:szCs w:val="24"/>
        </w:rPr>
        <w:t>./II.st</w:t>
      </w:r>
      <w:r>
        <w:rPr>
          <w:rFonts w:ascii="Times New Roman" w:hAnsi="Times New Roman" w:cs="Times New Roman"/>
          <w:sz w:val="24"/>
          <w:szCs w:val="24"/>
        </w:rPr>
        <w:t xml:space="preserve"> </w:t>
      </w:r>
      <w:r w:rsidRPr="00F04D4A">
        <w:rPr>
          <w:rFonts w:ascii="Times New Roman" w:hAnsi="Times New Roman" w:cs="Times New Roman"/>
          <w:sz w:val="24"/>
          <w:szCs w:val="24"/>
        </w:rPr>
        <w:t>.</w:t>
      </w:r>
      <w:r w:rsidRPr="00F04D4A">
        <w:rPr>
          <w:rFonts w:ascii="Times New Roman" w:hAnsi="Times New Roman" w:cs="Times New Roman"/>
          <w:sz w:val="24"/>
          <w:szCs w:val="24"/>
        </w:rPr>
        <w:tab/>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Natália </w:t>
      </w:r>
      <w:proofErr w:type="spellStart"/>
      <w:r w:rsidRPr="00F04D4A">
        <w:rPr>
          <w:rFonts w:ascii="Times New Roman" w:hAnsi="Times New Roman" w:cs="Times New Roman"/>
          <w:sz w:val="24"/>
          <w:szCs w:val="24"/>
        </w:rPr>
        <w:t>Capová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 xml:space="preserve">4./2B </w:t>
      </w:r>
      <w:r w:rsidRPr="00F04D4A">
        <w:rPr>
          <w:rFonts w:ascii="Times New Roman" w:hAnsi="Times New Roman" w:cs="Times New Roman"/>
          <w:sz w:val="24"/>
          <w:szCs w:val="24"/>
        </w:rPr>
        <w:tab/>
      </w:r>
      <w:r w:rsidRPr="00F04D4A">
        <w:rPr>
          <w:rFonts w:ascii="Times New Roman" w:hAnsi="Times New Roman" w:cs="Times New Roman"/>
          <w:sz w:val="24"/>
          <w:szCs w:val="24"/>
        </w:rPr>
        <w:tab/>
        <w:t>(Mgr. D. Zalaiová)</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               </w:t>
      </w:r>
    </w:p>
    <w:p w:rsidR="0075353C" w:rsidRPr="005455F4" w:rsidRDefault="0075353C" w:rsidP="0075353C">
      <w:pPr>
        <w:rPr>
          <w:rFonts w:ascii="Times New Roman" w:hAnsi="Times New Roman" w:cs="Times New Roman"/>
          <w:b/>
          <w:sz w:val="24"/>
          <w:szCs w:val="24"/>
        </w:rPr>
      </w:pPr>
      <w:r w:rsidRPr="005455F4">
        <w:rPr>
          <w:rFonts w:ascii="Times New Roman" w:hAnsi="Times New Roman" w:cs="Times New Roman"/>
          <w:b/>
          <w:sz w:val="24"/>
          <w:szCs w:val="24"/>
        </w:rPr>
        <w:t>Rozprávočka moja naj ( Prešov)</w:t>
      </w:r>
    </w:p>
    <w:p w:rsidR="0075353C" w:rsidRPr="00F04D4A" w:rsidRDefault="0075353C" w:rsidP="0075353C">
      <w:pPr>
        <w:numPr>
          <w:ilvl w:val="0"/>
          <w:numId w:val="13"/>
        </w:numPr>
        <w:spacing w:after="0"/>
        <w:rPr>
          <w:rFonts w:ascii="Times New Roman" w:hAnsi="Times New Roman" w:cs="Times New Roman"/>
          <w:sz w:val="24"/>
          <w:szCs w:val="24"/>
        </w:rPr>
      </w:pPr>
      <w:r w:rsidRPr="00F04D4A">
        <w:rPr>
          <w:rFonts w:ascii="Times New Roman" w:hAnsi="Times New Roman" w:cs="Times New Roman"/>
          <w:sz w:val="24"/>
          <w:szCs w:val="24"/>
        </w:rPr>
        <w:t xml:space="preserve">miesto – Nina Anna </w:t>
      </w:r>
      <w:proofErr w:type="spellStart"/>
      <w:r w:rsidRPr="00F04D4A">
        <w:rPr>
          <w:rFonts w:ascii="Times New Roman" w:hAnsi="Times New Roman" w:cs="Times New Roman"/>
          <w:sz w:val="24"/>
          <w:szCs w:val="24"/>
        </w:rPr>
        <w:t>Betáková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 xml:space="preserve">2.roč. </w:t>
      </w:r>
      <w:r>
        <w:rPr>
          <w:rFonts w:ascii="Times New Roman" w:hAnsi="Times New Roman" w:cs="Times New Roman"/>
          <w:sz w:val="24"/>
          <w:szCs w:val="24"/>
        </w:rPr>
        <w:t xml:space="preserve">  </w:t>
      </w:r>
      <w:r w:rsidRPr="00F04D4A">
        <w:rPr>
          <w:rFonts w:ascii="Times New Roman" w:hAnsi="Times New Roman" w:cs="Times New Roman"/>
          <w:sz w:val="24"/>
          <w:szCs w:val="24"/>
        </w:rPr>
        <w:t>(Mgr. D. Zalaiová)</w:t>
      </w:r>
    </w:p>
    <w:p w:rsidR="0075353C" w:rsidRPr="00F04D4A" w:rsidRDefault="0075353C" w:rsidP="0075353C">
      <w:pPr>
        <w:ind w:left="360"/>
        <w:rPr>
          <w:rFonts w:ascii="Times New Roman" w:hAnsi="Times New Roman" w:cs="Times New Roman"/>
          <w:sz w:val="24"/>
          <w:szCs w:val="24"/>
        </w:rPr>
      </w:pPr>
    </w:p>
    <w:p w:rsidR="0075353C" w:rsidRPr="005455F4" w:rsidRDefault="0075353C" w:rsidP="0075353C">
      <w:pPr>
        <w:pStyle w:val="Nadpis3"/>
        <w:spacing w:before="0" w:after="240"/>
        <w:rPr>
          <w:rFonts w:ascii="Times New Roman" w:hAnsi="Times New Roman" w:cs="Times New Roman"/>
          <w:color w:val="auto"/>
          <w:sz w:val="24"/>
          <w:szCs w:val="24"/>
        </w:rPr>
      </w:pPr>
      <w:r w:rsidRPr="005455F4">
        <w:rPr>
          <w:rFonts w:ascii="Times New Roman" w:hAnsi="Times New Roman" w:cs="Times New Roman"/>
          <w:color w:val="auto"/>
          <w:sz w:val="24"/>
          <w:szCs w:val="24"/>
        </w:rPr>
        <w:lastRenderedPageBreak/>
        <w:t>Krajské kolo neprofesionálnej výtvarnej tvorby</w:t>
      </w:r>
      <w:r>
        <w:rPr>
          <w:rFonts w:ascii="Times New Roman" w:hAnsi="Times New Roman" w:cs="Times New Roman"/>
          <w:color w:val="auto"/>
          <w:sz w:val="24"/>
          <w:szCs w:val="24"/>
        </w:rPr>
        <w:t xml:space="preserve"> </w:t>
      </w:r>
      <w:r w:rsidRPr="005455F4">
        <w:rPr>
          <w:rFonts w:ascii="Times New Roman" w:hAnsi="Times New Roman" w:cs="Times New Roman"/>
          <w:color w:val="auto"/>
          <w:sz w:val="24"/>
          <w:szCs w:val="24"/>
        </w:rPr>
        <w:t>Výtvarné spektrum 2016</w:t>
      </w:r>
    </w:p>
    <w:p w:rsidR="0075353C"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CENA</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Diana </w:t>
      </w:r>
      <w:proofErr w:type="spellStart"/>
      <w:r w:rsidRPr="00F04D4A">
        <w:rPr>
          <w:rFonts w:ascii="Times New Roman" w:hAnsi="Times New Roman" w:cs="Times New Roman"/>
          <w:sz w:val="24"/>
          <w:szCs w:val="24"/>
        </w:rPr>
        <w:t>Behunová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3.roč.</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(Mgr. D. Zalaiová)</w:t>
      </w:r>
    </w:p>
    <w:p w:rsidR="0075353C" w:rsidRPr="00F04D4A" w:rsidRDefault="0075353C" w:rsidP="0075353C">
      <w:pPr>
        <w:spacing w:after="0"/>
        <w:rPr>
          <w:rFonts w:ascii="Times New Roman" w:hAnsi="Times New Roman" w:cs="Times New Roman"/>
          <w:sz w:val="24"/>
          <w:szCs w:val="24"/>
        </w:rPr>
      </w:pPr>
    </w:p>
    <w:p w:rsidR="0075353C" w:rsidRPr="005455F4" w:rsidRDefault="0075353C" w:rsidP="0075353C">
      <w:pPr>
        <w:rPr>
          <w:rFonts w:ascii="Times New Roman" w:hAnsi="Times New Roman" w:cs="Times New Roman"/>
          <w:b/>
          <w:sz w:val="24"/>
          <w:szCs w:val="24"/>
        </w:rPr>
      </w:pPr>
      <w:r w:rsidRPr="005455F4">
        <w:rPr>
          <w:rFonts w:ascii="Times New Roman" w:hAnsi="Times New Roman" w:cs="Times New Roman"/>
          <w:b/>
          <w:sz w:val="24"/>
          <w:szCs w:val="24"/>
        </w:rPr>
        <w:t>CELOSLOVENSKÉ SÚŤAŽE</w:t>
      </w:r>
    </w:p>
    <w:p w:rsidR="0075353C" w:rsidRPr="00942D24" w:rsidRDefault="0075353C" w:rsidP="0075353C">
      <w:pPr>
        <w:pStyle w:val="Nadpis2"/>
        <w:spacing w:after="240" w:line="276" w:lineRule="auto"/>
        <w:rPr>
          <w:b/>
          <w:sz w:val="24"/>
        </w:rPr>
      </w:pPr>
      <w:r>
        <w:rPr>
          <w:rFonts w:eastAsiaTheme="minorHAnsi"/>
          <w:bCs w:val="0"/>
          <w:color w:val="auto"/>
          <w:sz w:val="24"/>
          <w:lang w:eastAsia="en-US"/>
        </w:rPr>
        <w:t xml:space="preserve">        </w:t>
      </w:r>
      <w:r w:rsidRPr="00942D24">
        <w:rPr>
          <w:b/>
          <w:sz w:val="24"/>
        </w:rPr>
        <w:t>Celoslovenská výtvarná súťaž V ríši divov 2015 – Červený Kláštor</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3. miesto – Tomáš </w:t>
      </w:r>
      <w:proofErr w:type="spellStart"/>
      <w:r w:rsidRPr="00F04D4A">
        <w:rPr>
          <w:rFonts w:ascii="Times New Roman" w:hAnsi="Times New Roman" w:cs="Times New Roman"/>
          <w:sz w:val="24"/>
          <w:szCs w:val="24"/>
        </w:rPr>
        <w:t>Tomčišák</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-2.roč.  (Mgr. D. Zalaiová)</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F04D4A">
        <w:rPr>
          <w:rFonts w:ascii="Times New Roman" w:hAnsi="Times New Roman" w:cs="Times New Roman"/>
          <w:sz w:val="24"/>
          <w:szCs w:val="24"/>
        </w:rPr>
        <w:t>imotej Leško</w:t>
      </w:r>
      <w:r>
        <w:rPr>
          <w:rFonts w:ascii="Times New Roman" w:hAnsi="Times New Roman" w:cs="Times New Roman"/>
          <w:sz w:val="24"/>
          <w:szCs w:val="24"/>
        </w:rPr>
        <w:t xml:space="preserve"> - </w:t>
      </w:r>
      <w:r w:rsidRPr="00F04D4A">
        <w:rPr>
          <w:rFonts w:ascii="Times New Roman" w:hAnsi="Times New Roman" w:cs="Times New Roman"/>
          <w:sz w:val="24"/>
          <w:szCs w:val="24"/>
        </w:rPr>
        <w:t xml:space="preserve">4.roč.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(Mgr. D. Zalaiová)</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Sofia Šatníková</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-3./2B   </w:t>
      </w:r>
      <w:r>
        <w:rPr>
          <w:rFonts w:ascii="Times New Roman" w:hAnsi="Times New Roman" w:cs="Times New Roman"/>
          <w:sz w:val="24"/>
          <w:szCs w:val="24"/>
        </w:rPr>
        <w:t xml:space="preserve"> </w:t>
      </w:r>
      <w:r w:rsidRPr="00F04D4A">
        <w:rPr>
          <w:rFonts w:ascii="Times New Roman" w:hAnsi="Times New Roman" w:cs="Times New Roman"/>
          <w:sz w:val="24"/>
          <w:szCs w:val="24"/>
        </w:rPr>
        <w:t>(Mgr. D. Zalaiová)</w:t>
      </w:r>
    </w:p>
    <w:p w:rsidR="0075353C" w:rsidRPr="00F04D4A" w:rsidRDefault="0075353C" w:rsidP="0075353C">
      <w:pPr>
        <w:tabs>
          <w:tab w:val="left" w:pos="1620"/>
        </w:tabs>
        <w:spacing w:after="0"/>
        <w:rPr>
          <w:rFonts w:ascii="Times New Roman" w:hAnsi="Times New Roman" w:cs="Times New Roman"/>
          <w:sz w:val="24"/>
          <w:szCs w:val="24"/>
        </w:rPr>
      </w:pPr>
    </w:p>
    <w:p w:rsidR="0075353C" w:rsidRDefault="0075353C" w:rsidP="0075353C">
      <w:pPr>
        <w:pStyle w:val="Nadpis2"/>
        <w:tabs>
          <w:tab w:val="left" w:pos="1620"/>
        </w:tabs>
        <w:spacing w:line="276" w:lineRule="auto"/>
        <w:rPr>
          <w:b/>
          <w:sz w:val="24"/>
        </w:rPr>
      </w:pPr>
      <w:r>
        <w:rPr>
          <w:sz w:val="24"/>
        </w:rPr>
        <w:t xml:space="preserve">        </w:t>
      </w:r>
      <w:r w:rsidRPr="00942D24">
        <w:rPr>
          <w:b/>
          <w:sz w:val="24"/>
        </w:rPr>
        <w:t xml:space="preserve">Celoslovenská výtvarná súťaž s medzinárodnou účasťou ,, Cesta Čiary“ 1. ročník - </w:t>
      </w:r>
      <w:r>
        <w:rPr>
          <w:b/>
          <w:sz w:val="24"/>
        </w:rPr>
        <w:t xml:space="preserve">                </w:t>
      </w:r>
    </w:p>
    <w:p w:rsidR="0075353C" w:rsidRPr="00942D24" w:rsidRDefault="0075353C" w:rsidP="0075353C">
      <w:pPr>
        <w:pStyle w:val="Nadpis2"/>
        <w:tabs>
          <w:tab w:val="left" w:pos="1620"/>
        </w:tabs>
        <w:spacing w:after="240" w:line="276" w:lineRule="auto"/>
        <w:rPr>
          <w:b/>
          <w:sz w:val="24"/>
        </w:rPr>
      </w:pPr>
      <w:r>
        <w:rPr>
          <w:b/>
          <w:sz w:val="24"/>
        </w:rPr>
        <w:t xml:space="preserve">        </w:t>
      </w:r>
      <w:r w:rsidRPr="00942D24">
        <w:rPr>
          <w:b/>
          <w:sz w:val="24"/>
        </w:rPr>
        <w:t>Kremnica</w:t>
      </w:r>
    </w:p>
    <w:p w:rsidR="0075353C" w:rsidRPr="00F04D4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 xml:space="preserve">bronzové pásmo – Miroslava </w:t>
      </w:r>
      <w:proofErr w:type="spellStart"/>
      <w:r w:rsidRPr="00F04D4A">
        <w:rPr>
          <w:rFonts w:ascii="Times New Roman" w:hAnsi="Times New Roman" w:cs="Times New Roman"/>
          <w:sz w:val="24"/>
          <w:szCs w:val="24"/>
        </w:rPr>
        <w:t>Zara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Kucanová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w:t>
      </w:r>
      <w:r>
        <w:rPr>
          <w:rFonts w:ascii="Times New Roman" w:hAnsi="Times New Roman" w:cs="Times New Roman"/>
          <w:sz w:val="24"/>
          <w:szCs w:val="24"/>
        </w:rPr>
        <w:t xml:space="preserve"> </w:t>
      </w:r>
      <w:r w:rsidRPr="00F04D4A">
        <w:rPr>
          <w:rFonts w:ascii="Times New Roman" w:hAnsi="Times New Roman" w:cs="Times New Roman"/>
          <w:sz w:val="24"/>
          <w:szCs w:val="24"/>
        </w:rPr>
        <w:t>4.roč.</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(Mgr. D. Zalaiová)</w:t>
      </w:r>
    </w:p>
    <w:p w:rsidR="0075353C" w:rsidRPr="00F04D4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-osobitné ocenenie ZUŠ Humenné za sadu grafík</w:t>
      </w:r>
    </w:p>
    <w:p w:rsidR="0075353C" w:rsidRPr="00F04D4A" w:rsidRDefault="0075353C" w:rsidP="0075353C">
      <w:pPr>
        <w:tabs>
          <w:tab w:val="left" w:pos="1620"/>
        </w:tabs>
        <w:rPr>
          <w:rFonts w:ascii="Times New Roman" w:hAnsi="Times New Roman" w:cs="Times New Roman"/>
          <w:sz w:val="24"/>
          <w:szCs w:val="24"/>
        </w:rPr>
      </w:pPr>
    </w:p>
    <w:p w:rsidR="0075353C" w:rsidRPr="00942D24" w:rsidRDefault="0075353C" w:rsidP="0075353C">
      <w:pPr>
        <w:pStyle w:val="Nadpis2"/>
        <w:tabs>
          <w:tab w:val="left" w:pos="1620"/>
        </w:tabs>
        <w:spacing w:after="240" w:line="276" w:lineRule="auto"/>
        <w:rPr>
          <w:b/>
          <w:sz w:val="24"/>
        </w:rPr>
      </w:pPr>
      <w:r>
        <w:rPr>
          <w:sz w:val="24"/>
        </w:rPr>
        <w:t xml:space="preserve">         </w:t>
      </w:r>
      <w:r w:rsidRPr="00942D24">
        <w:rPr>
          <w:b/>
          <w:sz w:val="24"/>
        </w:rPr>
        <w:t xml:space="preserve">Celoslovenská výtvarná súťaž Maľovaná </w:t>
      </w:r>
      <w:proofErr w:type="spellStart"/>
      <w:r w:rsidRPr="00942D24">
        <w:rPr>
          <w:b/>
          <w:sz w:val="24"/>
        </w:rPr>
        <w:t>ZUŠka</w:t>
      </w:r>
      <w:proofErr w:type="spellEnd"/>
    </w:p>
    <w:p w:rsidR="0075353C" w:rsidRPr="00942D24" w:rsidRDefault="0075353C" w:rsidP="0075353C">
      <w:pPr>
        <w:tabs>
          <w:tab w:val="left" w:pos="1620"/>
        </w:tabs>
        <w:spacing w:after="0"/>
        <w:rPr>
          <w:rFonts w:ascii="Times New Roman" w:hAnsi="Times New Roman" w:cs="Times New Roman"/>
          <w:sz w:val="24"/>
          <w:szCs w:val="24"/>
          <w:u w:val="single"/>
        </w:rPr>
      </w:pPr>
      <w:r w:rsidRPr="00F04D4A">
        <w:rPr>
          <w:rFonts w:ascii="Times New Roman" w:hAnsi="Times New Roman" w:cs="Times New Roman"/>
          <w:sz w:val="24"/>
          <w:szCs w:val="24"/>
        </w:rPr>
        <w:t xml:space="preserve">zlaté pásmo  - Boris </w:t>
      </w:r>
      <w:proofErr w:type="spellStart"/>
      <w:r w:rsidRPr="00F04D4A">
        <w:rPr>
          <w:rFonts w:ascii="Times New Roman" w:hAnsi="Times New Roman" w:cs="Times New Roman"/>
          <w:sz w:val="24"/>
          <w:szCs w:val="24"/>
        </w:rPr>
        <w:t>Pidanič</w:t>
      </w:r>
      <w:proofErr w:type="spellEnd"/>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4. roč.</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(PaedDr. I. Hanák) </w:t>
      </w:r>
    </w:p>
    <w:p w:rsidR="0075353C" w:rsidRPr="00F04D4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 xml:space="preserve">                       Lívia </w:t>
      </w:r>
      <w:proofErr w:type="spellStart"/>
      <w:r w:rsidRPr="00F04D4A">
        <w:rPr>
          <w:rFonts w:ascii="Times New Roman" w:hAnsi="Times New Roman" w:cs="Times New Roman"/>
          <w:sz w:val="24"/>
          <w:szCs w:val="24"/>
        </w:rPr>
        <w:t>Šichulová</w:t>
      </w:r>
      <w:proofErr w:type="spellEnd"/>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1./2B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(PaedDr. I. Hanák) </w:t>
      </w:r>
    </w:p>
    <w:p w:rsidR="0075353C" w:rsidRPr="00F04D4A" w:rsidRDefault="0075353C" w:rsidP="0075353C">
      <w:pPr>
        <w:tabs>
          <w:tab w:val="left" w:pos="1620"/>
        </w:tabs>
        <w:rPr>
          <w:rFonts w:ascii="Times New Roman" w:hAnsi="Times New Roman" w:cs="Times New Roman"/>
          <w:sz w:val="24"/>
          <w:szCs w:val="24"/>
        </w:rPr>
      </w:pPr>
    </w:p>
    <w:p w:rsidR="0075353C" w:rsidRPr="00942D24" w:rsidRDefault="0075353C" w:rsidP="0075353C">
      <w:pPr>
        <w:pStyle w:val="Nadpis2"/>
        <w:tabs>
          <w:tab w:val="left" w:pos="1620"/>
        </w:tabs>
        <w:spacing w:after="240" w:line="276" w:lineRule="auto"/>
        <w:rPr>
          <w:b/>
          <w:sz w:val="24"/>
        </w:rPr>
      </w:pPr>
      <w:r>
        <w:rPr>
          <w:sz w:val="24"/>
        </w:rPr>
        <w:t xml:space="preserve">     </w:t>
      </w:r>
      <w:r w:rsidRPr="00942D24">
        <w:rPr>
          <w:b/>
          <w:sz w:val="24"/>
        </w:rPr>
        <w:t xml:space="preserve">Celoslovenská výtvarná súťaž Gorazdovo </w:t>
      </w:r>
      <w:proofErr w:type="spellStart"/>
      <w:r w:rsidRPr="00942D24">
        <w:rPr>
          <w:b/>
          <w:sz w:val="24"/>
        </w:rPr>
        <w:t>námestovo</w:t>
      </w:r>
      <w:proofErr w:type="spellEnd"/>
      <w:r w:rsidRPr="00942D24">
        <w:rPr>
          <w:b/>
          <w:sz w:val="24"/>
        </w:rPr>
        <w:t xml:space="preserve"> XXI. roč. 2016</w:t>
      </w:r>
    </w:p>
    <w:p w:rsidR="0075353C"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2. miesto v  IV. kategórii – Natália </w:t>
      </w:r>
      <w:proofErr w:type="spellStart"/>
      <w:r w:rsidRPr="00F04D4A">
        <w:rPr>
          <w:rFonts w:ascii="Times New Roman" w:hAnsi="Times New Roman" w:cs="Times New Roman"/>
          <w:sz w:val="24"/>
          <w:szCs w:val="24"/>
        </w:rPr>
        <w:t>Derďáková</w:t>
      </w:r>
      <w:proofErr w:type="spellEnd"/>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3./ll.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(PaedDr. I. Hanák) </w:t>
      </w:r>
    </w:p>
    <w:p w:rsidR="0075353C" w:rsidRPr="00F04D4A" w:rsidRDefault="0075353C" w:rsidP="0075353C">
      <w:pPr>
        <w:tabs>
          <w:tab w:val="left" w:pos="1620"/>
        </w:tabs>
        <w:spacing w:after="0"/>
        <w:rPr>
          <w:rFonts w:ascii="Times New Roman" w:hAnsi="Times New Roman" w:cs="Times New Roman"/>
          <w:sz w:val="24"/>
          <w:szCs w:val="24"/>
        </w:rPr>
      </w:pPr>
    </w:p>
    <w:p w:rsidR="0075353C" w:rsidRPr="00942D24" w:rsidRDefault="0075353C" w:rsidP="0075353C">
      <w:pPr>
        <w:pStyle w:val="Nadpis2"/>
        <w:tabs>
          <w:tab w:val="left" w:pos="1620"/>
        </w:tabs>
        <w:spacing w:after="240" w:line="276" w:lineRule="auto"/>
        <w:rPr>
          <w:b/>
          <w:sz w:val="24"/>
        </w:rPr>
      </w:pPr>
      <w:r>
        <w:rPr>
          <w:sz w:val="24"/>
        </w:rPr>
        <w:t xml:space="preserve">     </w:t>
      </w:r>
      <w:r w:rsidRPr="00942D24">
        <w:rPr>
          <w:b/>
          <w:sz w:val="24"/>
        </w:rPr>
        <w:t>Celoslovenská výtvarná súťaž Hudobné nálady – Zvolen</w:t>
      </w:r>
    </w:p>
    <w:p w:rsidR="0075353C" w:rsidRPr="00F04D4A" w:rsidRDefault="0075353C" w:rsidP="0075353C">
      <w:pPr>
        <w:numPr>
          <w:ilvl w:val="0"/>
          <w:numId w:val="12"/>
        </w:numPr>
        <w:spacing w:after="0"/>
        <w:rPr>
          <w:rFonts w:ascii="Times New Roman" w:hAnsi="Times New Roman" w:cs="Times New Roman"/>
          <w:sz w:val="24"/>
          <w:szCs w:val="24"/>
        </w:rPr>
      </w:pPr>
      <w:r w:rsidRPr="00F04D4A">
        <w:rPr>
          <w:rFonts w:ascii="Times New Roman" w:hAnsi="Times New Roman" w:cs="Times New Roman"/>
          <w:sz w:val="24"/>
          <w:szCs w:val="24"/>
        </w:rPr>
        <w:t xml:space="preserve">miesto – </w:t>
      </w:r>
      <w:proofErr w:type="spellStart"/>
      <w:r w:rsidRPr="00F04D4A">
        <w:rPr>
          <w:rFonts w:ascii="Times New Roman" w:hAnsi="Times New Roman" w:cs="Times New Roman"/>
          <w:sz w:val="24"/>
          <w:szCs w:val="24"/>
        </w:rPr>
        <w:t>Sedláčková</w:t>
      </w:r>
      <w:proofErr w:type="spellEnd"/>
      <w:r w:rsidRPr="00F04D4A">
        <w:rPr>
          <w:rFonts w:ascii="Times New Roman" w:hAnsi="Times New Roman" w:cs="Times New Roman"/>
          <w:sz w:val="24"/>
          <w:szCs w:val="24"/>
        </w:rPr>
        <w:t xml:space="preserve"> Kristína -4. roč. (PaedDr. I. Hanák) </w:t>
      </w:r>
    </w:p>
    <w:p w:rsidR="0075353C" w:rsidRPr="00F04D4A" w:rsidRDefault="0075353C" w:rsidP="0075353C">
      <w:pPr>
        <w:numPr>
          <w:ilvl w:val="0"/>
          <w:numId w:val="12"/>
        </w:numPr>
        <w:spacing w:after="0"/>
        <w:rPr>
          <w:rFonts w:ascii="Times New Roman" w:hAnsi="Times New Roman" w:cs="Times New Roman"/>
          <w:sz w:val="24"/>
          <w:szCs w:val="24"/>
        </w:rPr>
      </w:pPr>
      <w:r w:rsidRPr="00F04D4A">
        <w:rPr>
          <w:rFonts w:ascii="Times New Roman" w:hAnsi="Times New Roman" w:cs="Times New Roman"/>
          <w:sz w:val="24"/>
          <w:szCs w:val="24"/>
        </w:rPr>
        <w:t xml:space="preserve">miesto – </w:t>
      </w:r>
      <w:proofErr w:type="spellStart"/>
      <w:r w:rsidRPr="00F04D4A">
        <w:rPr>
          <w:rFonts w:ascii="Times New Roman" w:hAnsi="Times New Roman" w:cs="Times New Roman"/>
          <w:sz w:val="24"/>
          <w:szCs w:val="24"/>
        </w:rPr>
        <w:t>Holejová</w:t>
      </w:r>
      <w:proofErr w:type="spellEnd"/>
      <w:r w:rsidRPr="00F04D4A">
        <w:rPr>
          <w:rFonts w:ascii="Times New Roman" w:hAnsi="Times New Roman" w:cs="Times New Roman"/>
          <w:sz w:val="24"/>
          <w:szCs w:val="24"/>
        </w:rPr>
        <w:t xml:space="preserve"> Viktória -2./ll. (PaedDr. I. Hanák) </w:t>
      </w:r>
    </w:p>
    <w:p w:rsidR="0075353C" w:rsidRPr="00F04D4A" w:rsidRDefault="0075353C" w:rsidP="0075353C">
      <w:pPr>
        <w:spacing w:after="0"/>
        <w:ind w:left="360"/>
        <w:rPr>
          <w:rFonts w:ascii="Times New Roman" w:hAnsi="Times New Roman" w:cs="Times New Roman"/>
          <w:sz w:val="24"/>
          <w:szCs w:val="24"/>
        </w:rPr>
      </w:pPr>
      <w:r w:rsidRPr="00F04D4A">
        <w:rPr>
          <w:rFonts w:ascii="Times New Roman" w:hAnsi="Times New Roman" w:cs="Times New Roman"/>
          <w:sz w:val="24"/>
          <w:szCs w:val="24"/>
        </w:rPr>
        <w:t xml:space="preserve">zlaté pásmo  –   Marianna </w:t>
      </w:r>
      <w:proofErr w:type="spellStart"/>
      <w:r w:rsidRPr="00F04D4A">
        <w:rPr>
          <w:rFonts w:ascii="Times New Roman" w:hAnsi="Times New Roman" w:cs="Times New Roman"/>
          <w:sz w:val="24"/>
          <w:szCs w:val="24"/>
        </w:rPr>
        <w:t>Hodorová</w:t>
      </w:r>
      <w:proofErr w:type="spellEnd"/>
      <w:r w:rsidRPr="00F04D4A">
        <w:rPr>
          <w:rFonts w:ascii="Times New Roman" w:hAnsi="Times New Roman" w:cs="Times New Roman"/>
          <w:sz w:val="24"/>
          <w:szCs w:val="24"/>
        </w:rPr>
        <w:t xml:space="preserve">-  2./ll.  (PaedDr. I. Hanák) </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brondzové</w:t>
      </w:r>
      <w:proofErr w:type="spellEnd"/>
      <w:r w:rsidRPr="00F04D4A">
        <w:rPr>
          <w:rFonts w:ascii="Times New Roman" w:hAnsi="Times New Roman" w:cs="Times New Roman"/>
          <w:sz w:val="24"/>
          <w:szCs w:val="24"/>
        </w:rPr>
        <w:t xml:space="preserve"> pásmo – </w:t>
      </w:r>
      <w:proofErr w:type="spellStart"/>
      <w:r w:rsidRPr="00F04D4A">
        <w:rPr>
          <w:rFonts w:ascii="Times New Roman" w:hAnsi="Times New Roman" w:cs="Times New Roman"/>
          <w:sz w:val="24"/>
          <w:szCs w:val="24"/>
        </w:rPr>
        <w:t>Karpáčová</w:t>
      </w:r>
      <w:proofErr w:type="spellEnd"/>
      <w:r w:rsidRPr="00F04D4A">
        <w:rPr>
          <w:rFonts w:ascii="Times New Roman" w:hAnsi="Times New Roman" w:cs="Times New Roman"/>
          <w:sz w:val="24"/>
          <w:szCs w:val="24"/>
        </w:rPr>
        <w:t xml:space="preserve"> Daniela -2./ll. (PaedDr. I. Hanák)                                                            </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                                </w:t>
      </w:r>
    </w:p>
    <w:p w:rsidR="0075353C" w:rsidRPr="00942D24" w:rsidRDefault="0075353C" w:rsidP="0075353C">
      <w:pPr>
        <w:pStyle w:val="Nadpis2"/>
        <w:tabs>
          <w:tab w:val="left" w:pos="1620"/>
        </w:tabs>
        <w:spacing w:after="240" w:line="276" w:lineRule="auto"/>
        <w:rPr>
          <w:b/>
          <w:sz w:val="24"/>
        </w:rPr>
      </w:pPr>
      <w:r>
        <w:rPr>
          <w:sz w:val="24"/>
        </w:rPr>
        <w:t xml:space="preserve">      </w:t>
      </w:r>
      <w:r w:rsidRPr="00942D24">
        <w:rPr>
          <w:b/>
          <w:sz w:val="24"/>
        </w:rPr>
        <w:t>Anjel Vianoc 2015- celoštátna výtvarná súťaž, Tatranská galéria Poprad</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špeciálna cena poroty</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Ema </w:t>
      </w:r>
      <w:proofErr w:type="spellStart"/>
      <w:r w:rsidRPr="00F04D4A">
        <w:rPr>
          <w:rFonts w:ascii="Times New Roman" w:hAnsi="Times New Roman" w:cs="Times New Roman"/>
          <w:sz w:val="24"/>
          <w:szCs w:val="24"/>
        </w:rPr>
        <w:t>Hažinčáková</w:t>
      </w:r>
      <w:proofErr w:type="spellEnd"/>
      <w:r w:rsidRPr="00F04D4A">
        <w:rPr>
          <w:rFonts w:ascii="Times New Roman" w:hAnsi="Times New Roman" w:cs="Times New Roman"/>
          <w:sz w:val="24"/>
          <w:szCs w:val="24"/>
        </w:rPr>
        <w:t xml:space="preserve"> -3./2B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Matúš </w:t>
      </w:r>
      <w:proofErr w:type="spellStart"/>
      <w:r w:rsidRPr="00F04D4A">
        <w:rPr>
          <w:rFonts w:ascii="Times New Roman" w:hAnsi="Times New Roman" w:cs="Times New Roman"/>
          <w:sz w:val="24"/>
          <w:szCs w:val="24"/>
        </w:rPr>
        <w:t>Charitun</w:t>
      </w:r>
      <w:proofErr w:type="spellEnd"/>
      <w:r w:rsidRPr="00F04D4A">
        <w:rPr>
          <w:rFonts w:ascii="Times New Roman" w:hAnsi="Times New Roman" w:cs="Times New Roman"/>
          <w:sz w:val="24"/>
          <w:szCs w:val="24"/>
        </w:rPr>
        <w:t>–3.roč.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Martina Jakubkovičová-4. roč.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Barbora </w:t>
      </w:r>
      <w:proofErr w:type="spellStart"/>
      <w:r w:rsidRPr="00F04D4A">
        <w:rPr>
          <w:rFonts w:ascii="Times New Roman" w:hAnsi="Times New Roman" w:cs="Times New Roman"/>
          <w:sz w:val="24"/>
          <w:szCs w:val="24"/>
        </w:rPr>
        <w:t>Kuľhová</w:t>
      </w:r>
      <w:proofErr w:type="spellEnd"/>
      <w:r w:rsidRPr="00F04D4A">
        <w:rPr>
          <w:rFonts w:ascii="Times New Roman" w:hAnsi="Times New Roman" w:cs="Times New Roman"/>
          <w:sz w:val="24"/>
          <w:szCs w:val="24"/>
        </w:rPr>
        <w:t xml:space="preserve"> -2. roč.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Denis Maroš Pavlinský-2.roč.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Sofia Šatníková -3./2B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Petra Vasiľková-2.roč.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p>
    <w:p w:rsidR="0075353C" w:rsidRPr="00942D24" w:rsidRDefault="0075353C" w:rsidP="0075353C">
      <w:pPr>
        <w:pStyle w:val="Nadpis2"/>
        <w:tabs>
          <w:tab w:val="left" w:pos="1620"/>
        </w:tabs>
        <w:spacing w:after="240" w:line="276" w:lineRule="auto"/>
        <w:rPr>
          <w:b/>
          <w:sz w:val="24"/>
        </w:rPr>
      </w:pPr>
      <w:r>
        <w:rPr>
          <w:sz w:val="24"/>
        </w:rPr>
        <w:t xml:space="preserve">       </w:t>
      </w:r>
      <w:r w:rsidRPr="00942D24">
        <w:rPr>
          <w:b/>
          <w:sz w:val="24"/>
        </w:rPr>
        <w:t>VÝTVARNÝ PROJEKT-VEĽKONOČNÉ VAJCE, akademický sochár Gajdoš</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účastníci</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Bibiána </w:t>
      </w:r>
      <w:proofErr w:type="spellStart"/>
      <w:r w:rsidRPr="00F04D4A">
        <w:rPr>
          <w:rFonts w:ascii="Times New Roman" w:hAnsi="Times New Roman" w:cs="Times New Roman"/>
          <w:sz w:val="24"/>
          <w:szCs w:val="24"/>
        </w:rPr>
        <w:t>Bonková</w:t>
      </w:r>
      <w:proofErr w:type="spellEnd"/>
      <w:r w:rsidRPr="00F04D4A">
        <w:rPr>
          <w:rFonts w:ascii="Times New Roman" w:hAnsi="Times New Roman" w:cs="Times New Roman"/>
          <w:sz w:val="24"/>
          <w:szCs w:val="24"/>
        </w:rPr>
        <w:t xml:space="preserve"> -1./2B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Slávka Slaninová-4. roč.</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Simona </w:t>
      </w:r>
      <w:proofErr w:type="spellStart"/>
      <w:r w:rsidRPr="00F04D4A">
        <w:rPr>
          <w:rFonts w:ascii="Times New Roman" w:hAnsi="Times New Roman" w:cs="Times New Roman"/>
          <w:sz w:val="24"/>
          <w:szCs w:val="24"/>
        </w:rPr>
        <w:t>Tomášová</w:t>
      </w:r>
      <w:proofErr w:type="spellEnd"/>
      <w:r w:rsidRPr="00F04D4A">
        <w:rPr>
          <w:rFonts w:ascii="Times New Roman" w:hAnsi="Times New Roman" w:cs="Times New Roman"/>
          <w:sz w:val="24"/>
          <w:szCs w:val="24"/>
        </w:rPr>
        <w:t xml:space="preserve"> -2./2B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Michaela </w:t>
      </w:r>
      <w:proofErr w:type="spellStart"/>
      <w:r w:rsidRPr="00F04D4A">
        <w:rPr>
          <w:rFonts w:ascii="Times New Roman" w:hAnsi="Times New Roman" w:cs="Times New Roman"/>
          <w:sz w:val="24"/>
          <w:szCs w:val="24"/>
        </w:rPr>
        <w:t>Halaganová</w:t>
      </w:r>
      <w:proofErr w:type="spellEnd"/>
      <w:r w:rsidRPr="00F04D4A">
        <w:rPr>
          <w:rFonts w:ascii="Times New Roman" w:hAnsi="Times New Roman" w:cs="Times New Roman"/>
          <w:sz w:val="24"/>
          <w:szCs w:val="24"/>
        </w:rPr>
        <w:t xml:space="preserve"> -1./ll. </w:t>
      </w:r>
      <w:r>
        <w:rPr>
          <w:rFonts w:ascii="Times New Roman" w:hAnsi="Times New Roman" w:cs="Times New Roman"/>
          <w:sz w:val="24"/>
          <w:szCs w:val="24"/>
        </w:rPr>
        <w:t xml:space="preserve">      </w:t>
      </w:r>
      <w:r w:rsidRPr="00F04D4A">
        <w:rPr>
          <w:rFonts w:ascii="Times New Roman" w:hAnsi="Times New Roman" w:cs="Times New Roman"/>
          <w:sz w:val="24"/>
          <w:szCs w:val="24"/>
        </w:rPr>
        <w:t>(</w:t>
      </w:r>
      <w:proofErr w:type="spellStart"/>
      <w:r w:rsidRPr="00F04D4A">
        <w:rPr>
          <w:rFonts w:ascii="Times New Roman" w:hAnsi="Times New Roman" w:cs="Times New Roman"/>
          <w:sz w:val="24"/>
          <w:szCs w:val="24"/>
        </w:rPr>
        <w:t>PaedDr.M.Horečný</w:t>
      </w:r>
      <w:proofErr w:type="spellEnd"/>
      <w:r w:rsidRPr="00F04D4A">
        <w:rPr>
          <w:rFonts w:ascii="Times New Roman" w:hAnsi="Times New Roman" w:cs="Times New Roman"/>
          <w:sz w:val="24"/>
          <w:szCs w:val="24"/>
        </w:rPr>
        <w:t>)</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Eva </w:t>
      </w:r>
      <w:proofErr w:type="spellStart"/>
      <w:r w:rsidRPr="00F04D4A">
        <w:rPr>
          <w:rFonts w:ascii="Times New Roman" w:hAnsi="Times New Roman" w:cs="Times New Roman"/>
          <w:sz w:val="24"/>
          <w:szCs w:val="24"/>
        </w:rPr>
        <w:t>Gabániová</w:t>
      </w:r>
      <w:proofErr w:type="spellEnd"/>
      <w:r w:rsidRPr="00F04D4A">
        <w:rPr>
          <w:rFonts w:ascii="Times New Roman" w:hAnsi="Times New Roman" w:cs="Times New Roman"/>
          <w:sz w:val="24"/>
          <w:szCs w:val="24"/>
        </w:rPr>
        <w:t xml:space="preserve"> -2./ll.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(PaedDr. I. Hanák) </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Peter </w:t>
      </w:r>
      <w:proofErr w:type="spellStart"/>
      <w:r w:rsidRPr="00F04D4A">
        <w:rPr>
          <w:rFonts w:ascii="Times New Roman" w:hAnsi="Times New Roman" w:cs="Times New Roman"/>
          <w:sz w:val="24"/>
          <w:szCs w:val="24"/>
        </w:rPr>
        <w:t>Mičák</w:t>
      </w:r>
      <w:proofErr w:type="spellEnd"/>
      <w:r w:rsidRPr="00F04D4A">
        <w:rPr>
          <w:rFonts w:ascii="Times New Roman" w:hAnsi="Times New Roman" w:cs="Times New Roman"/>
          <w:sz w:val="24"/>
          <w:szCs w:val="24"/>
        </w:rPr>
        <w:t xml:space="preserve"> -4./II.st.</w:t>
      </w:r>
      <w:r>
        <w:rPr>
          <w:rFonts w:ascii="Times New Roman" w:hAnsi="Times New Roman" w:cs="Times New Roman"/>
          <w:sz w:val="24"/>
          <w:szCs w:val="24"/>
        </w:rPr>
        <w:t xml:space="preserve">                  </w:t>
      </w:r>
      <w:r w:rsidRPr="00F04D4A">
        <w:rPr>
          <w:rFonts w:ascii="Times New Roman" w:hAnsi="Times New Roman" w:cs="Times New Roman"/>
          <w:sz w:val="24"/>
          <w:szCs w:val="24"/>
        </w:rPr>
        <w:t>(Mgr. D. Zalaiová)</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Tamara </w:t>
      </w:r>
      <w:proofErr w:type="spellStart"/>
      <w:r w:rsidRPr="00F04D4A">
        <w:rPr>
          <w:rFonts w:ascii="Times New Roman" w:hAnsi="Times New Roman" w:cs="Times New Roman"/>
          <w:sz w:val="24"/>
          <w:szCs w:val="24"/>
        </w:rPr>
        <w:t>Hajičková</w:t>
      </w:r>
      <w:proofErr w:type="spellEnd"/>
      <w:r w:rsidRPr="00F04D4A">
        <w:rPr>
          <w:rFonts w:ascii="Times New Roman" w:hAnsi="Times New Roman" w:cs="Times New Roman"/>
          <w:sz w:val="24"/>
          <w:szCs w:val="24"/>
        </w:rPr>
        <w:t xml:space="preserve"> -4./2B</w:t>
      </w:r>
      <w:r>
        <w:rPr>
          <w:rFonts w:ascii="Times New Roman" w:hAnsi="Times New Roman" w:cs="Times New Roman"/>
          <w:sz w:val="24"/>
          <w:szCs w:val="24"/>
        </w:rPr>
        <w:t xml:space="preserve">           (Mg</w:t>
      </w:r>
      <w:r w:rsidRPr="00F04D4A">
        <w:rPr>
          <w:rFonts w:ascii="Times New Roman" w:hAnsi="Times New Roman" w:cs="Times New Roman"/>
          <w:sz w:val="24"/>
          <w:szCs w:val="24"/>
        </w:rPr>
        <w:t>r. D. Zalaiová)</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Kristína Popovičová –3. /</w:t>
      </w:r>
      <w:proofErr w:type="spellStart"/>
      <w:r w:rsidRPr="00F04D4A">
        <w:rPr>
          <w:rFonts w:ascii="Times New Roman" w:hAnsi="Times New Roman" w:cs="Times New Roman"/>
          <w:sz w:val="24"/>
          <w:szCs w:val="24"/>
        </w:rPr>
        <w:t>II.st</w:t>
      </w:r>
      <w:proofErr w:type="spellEnd"/>
      <w:r w:rsidRPr="00F04D4A">
        <w:rPr>
          <w:rFonts w:ascii="Times New Roman" w:hAnsi="Times New Roman" w:cs="Times New Roman"/>
          <w:sz w:val="24"/>
          <w:szCs w:val="24"/>
        </w:rPr>
        <w:t>.</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(Mgr. D. Zalaiová)</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Soňa </w:t>
      </w:r>
      <w:proofErr w:type="spellStart"/>
      <w:r w:rsidRPr="00F04D4A">
        <w:rPr>
          <w:rFonts w:ascii="Times New Roman" w:hAnsi="Times New Roman" w:cs="Times New Roman"/>
          <w:sz w:val="24"/>
          <w:szCs w:val="24"/>
        </w:rPr>
        <w:t>Kőröšiová</w:t>
      </w:r>
      <w:proofErr w:type="spellEnd"/>
      <w:r w:rsidRPr="00F04D4A">
        <w:rPr>
          <w:rFonts w:ascii="Times New Roman" w:hAnsi="Times New Roman" w:cs="Times New Roman"/>
          <w:sz w:val="24"/>
          <w:szCs w:val="24"/>
        </w:rPr>
        <w:t xml:space="preserve"> -4. roč.</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(Mgr. D. Zalaiová)</w:t>
      </w:r>
    </w:p>
    <w:p w:rsidR="0075353C" w:rsidRPr="00F04D4A" w:rsidRDefault="0075353C" w:rsidP="0075353C">
      <w:pPr>
        <w:tabs>
          <w:tab w:val="left" w:pos="1620"/>
        </w:tabs>
        <w:spacing w:after="0"/>
        <w:rPr>
          <w:rFonts w:ascii="Times New Roman" w:hAnsi="Times New Roman" w:cs="Times New Roman"/>
          <w:sz w:val="24"/>
          <w:szCs w:val="24"/>
        </w:rPr>
      </w:pPr>
    </w:p>
    <w:p w:rsidR="0075353C" w:rsidRPr="000F00BA" w:rsidRDefault="0075353C" w:rsidP="0075353C">
      <w:pPr>
        <w:tabs>
          <w:tab w:val="left" w:pos="1620"/>
        </w:tabs>
        <w:rPr>
          <w:rFonts w:ascii="Times New Roman" w:hAnsi="Times New Roman" w:cs="Times New Roman"/>
          <w:b/>
          <w:sz w:val="24"/>
          <w:szCs w:val="24"/>
        </w:rPr>
      </w:pPr>
      <w:r w:rsidRPr="000F00BA">
        <w:rPr>
          <w:rFonts w:ascii="Times New Roman" w:hAnsi="Times New Roman" w:cs="Times New Roman"/>
          <w:b/>
          <w:sz w:val="24"/>
          <w:szCs w:val="24"/>
        </w:rPr>
        <w:t>Celoslovenská výtvarná súťaž Výtvarno-hudobné nálady 2016/Zvolen</w:t>
      </w:r>
    </w:p>
    <w:p w:rsidR="0075353C" w:rsidRPr="00F04D4A" w:rsidRDefault="0075353C" w:rsidP="0075353C">
      <w:pPr>
        <w:pStyle w:val="Nadpis2"/>
        <w:tabs>
          <w:tab w:val="left" w:pos="1620"/>
        </w:tabs>
        <w:spacing w:line="276" w:lineRule="auto"/>
        <w:rPr>
          <w:sz w:val="24"/>
        </w:rPr>
      </w:pPr>
      <w:r>
        <w:rPr>
          <w:sz w:val="24"/>
        </w:rPr>
        <w:t xml:space="preserve">         </w:t>
      </w:r>
      <w:r w:rsidRPr="00F04D4A">
        <w:rPr>
          <w:sz w:val="24"/>
        </w:rPr>
        <w:t>Zlaté pásmo:</w:t>
      </w:r>
      <w:r>
        <w:rPr>
          <w:sz w:val="24"/>
        </w:rPr>
        <w:t xml:space="preserve"> </w:t>
      </w:r>
      <w:r w:rsidRPr="00F04D4A">
        <w:rPr>
          <w:sz w:val="24"/>
        </w:rPr>
        <w:t xml:space="preserve"> Gabriela Štofčíková-3. roč.  </w:t>
      </w:r>
      <w:r>
        <w:rPr>
          <w:sz w:val="24"/>
        </w:rPr>
        <w:t xml:space="preserve"> </w:t>
      </w:r>
      <w:r w:rsidRPr="00F04D4A">
        <w:rPr>
          <w:sz w:val="24"/>
        </w:rPr>
        <w:t>(Mgr. D. Zalaiová)</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Strieborné pásmo: Samuel </w:t>
      </w:r>
      <w:proofErr w:type="spellStart"/>
      <w:r w:rsidRPr="00F04D4A">
        <w:rPr>
          <w:rFonts w:ascii="Times New Roman" w:hAnsi="Times New Roman" w:cs="Times New Roman"/>
          <w:sz w:val="24"/>
          <w:szCs w:val="24"/>
        </w:rPr>
        <w:t>Galajda</w:t>
      </w:r>
      <w:proofErr w:type="spellEnd"/>
      <w:r w:rsidRPr="00F04D4A">
        <w:rPr>
          <w:rFonts w:ascii="Times New Roman" w:hAnsi="Times New Roman" w:cs="Times New Roman"/>
          <w:sz w:val="24"/>
          <w:szCs w:val="24"/>
        </w:rPr>
        <w:t xml:space="preserve"> -4. roč. (Mgr. D. Zalaiová)</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Bronzové pásmo: Miroslava </w:t>
      </w:r>
      <w:proofErr w:type="spellStart"/>
      <w:r w:rsidRPr="00F04D4A">
        <w:rPr>
          <w:rFonts w:ascii="Times New Roman" w:hAnsi="Times New Roman" w:cs="Times New Roman"/>
          <w:sz w:val="24"/>
          <w:szCs w:val="24"/>
        </w:rPr>
        <w:t>Zara</w:t>
      </w:r>
      <w:proofErr w:type="spellEnd"/>
      <w:r w:rsidRPr="00F04D4A">
        <w:rPr>
          <w:rFonts w:ascii="Times New Roman" w:hAnsi="Times New Roman" w:cs="Times New Roman"/>
          <w:sz w:val="24"/>
          <w:szCs w:val="24"/>
        </w:rPr>
        <w:t xml:space="preserve"> Kucanová-4. roč. (Mgr. D. Zalaiová)</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Diplom za účasť: Eva Mária Ondisková -2. roč. (Mgr. D. Zalaiová)</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                            Karinka Horváthová -2. roč. (Mgr. D. Zalaiová)</w:t>
      </w:r>
    </w:p>
    <w:p w:rsidR="0075353C" w:rsidRDefault="0075353C" w:rsidP="0075353C">
      <w:pPr>
        <w:tabs>
          <w:tab w:val="left" w:pos="1620"/>
        </w:tabs>
        <w:rPr>
          <w:rFonts w:ascii="Times New Roman" w:hAnsi="Times New Roman" w:cs="Times New Roman"/>
          <w:sz w:val="24"/>
          <w:szCs w:val="24"/>
        </w:rPr>
      </w:pPr>
    </w:p>
    <w:p w:rsidR="0075353C" w:rsidRPr="000F00BA" w:rsidRDefault="0075353C" w:rsidP="0075353C">
      <w:pPr>
        <w:tabs>
          <w:tab w:val="left" w:pos="1620"/>
        </w:tabs>
        <w:rPr>
          <w:rFonts w:ascii="Times New Roman" w:hAnsi="Times New Roman" w:cs="Times New Roman"/>
          <w:b/>
          <w:sz w:val="24"/>
          <w:szCs w:val="24"/>
        </w:rPr>
      </w:pPr>
      <w:r w:rsidRPr="000F00BA">
        <w:rPr>
          <w:rFonts w:ascii="Times New Roman" w:hAnsi="Times New Roman" w:cs="Times New Roman"/>
          <w:b/>
          <w:sz w:val="24"/>
          <w:szCs w:val="24"/>
        </w:rPr>
        <w:t>MEDZINÁRODNÉ SÚŤAŽE</w:t>
      </w:r>
    </w:p>
    <w:p w:rsidR="0075353C" w:rsidRPr="000F00BA" w:rsidRDefault="0075353C" w:rsidP="0075353C">
      <w:pPr>
        <w:tabs>
          <w:tab w:val="left" w:pos="1620"/>
        </w:tabs>
        <w:rPr>
          <w:rFonts w:ascii="Times New Roman" w:hAnsi="Times New Roman" w:cs="Times New Roman"/>
          <w:b/>
          <w:sz w:val="24"/>
          <w:szCs w:val="24"/>
        </w:rPr>
      </w:pPr>
      <w:r w:rsidRPr="000F00BA">
        <w:rPr>
          <w:rFonts w:ascii="Times New Roman" w:hAnsi="Times New Roman" w:cs="Times New Roman"/>
          <w:b/>
          <w:sz w:val="24"/>
          <w:szCs w:val="24"/>
        </w:rPr>
        <w:t xml:space="preserve">Bohúňova paleta 2015 - </w:t>
      </w:r>
      <w:r w:rsidRPr="000F00BA">
        <w:rPr>
          <w:rFonts w:ascii="Times New Roman" w:hAnsi="Times New Roman" w:cs="Times New Roman"/>
          <w:b/>
          <w:sz w:val="24"/>
        </w:rPr>
        <w:t>XVII.</w:t>
      </w:r>
      <w:r>
        <w:rPr>
          <w:rFonts w:ascii="Times New Roman" w:hAnsi="Times New Roman" w:cs="Times New Roman"/>
          <w:b/>
          <w:sz w:val="24"/>
        </w:rPr>
        <w:t xml:space="preserve"> </w:t>
      </w:r>
      <w:r w:rsidRPr="000F00BA">
        <w:rPr>
          <w:rFonts w:ascii="Times New Roman" w:hAnsi="Times New Roman" w:cs="Times New Roman"/>
          <w:b/>
          <w:sz w:val="24"/>
        </w:rPr>
        <w:t>ročník medzinárodnej výtvarnej súťaže – Dolný Kubín</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zlaté pásmo</w:t>
      </w:r>
      <w:r>
        <w:rPr>
          <w:rFonts w:ascii="Times New Roman" w:hAnsi="Times New Roman" w:cs="Times New Roman"/>
          <w:sz w:val="24"/>
          <w:szCs w:val="24"/>
        </w:rPr>
        <w:t>:</w:t>
      </w:r>
      <w:r w:rsidRPr="00F04D4A">
        <w:rPr>
          <w:rFonts w:ascii="Times New Roman" w:hAnsi="Times New Roman" w:cs="Times New Roman"/>
          <w:sz w:val="24"/>
          <w:szCs w:val="24"/>
        </w:rPr>
        <w:t xml:space="preserve">    Zuzana </w:t>
      </w:r>
      <w:proofErr w:type="spellStart"/>
      <w:r w:rsidRPr="00F04D4A">
        <w:rPr>
          <w:rFonts w:ascii="Times New Roman" w:hAnsi="Times New Roman" w:cs="Times New Roman"/>
          <w:sz w:val="24"/>
          <w:szCs w:val="24"/>
        </w:rPr>
        <w:t>Jevčáková</w:t>
      </w:r>
      <w:proofErr w:type="spellEnd"/>
      <w:r w:rsidRPr="00F04D4A">
        <w:rPr>
          <w:rFonts w:ascii="Times New Roman" w:hAnsi="Times New Roman" w:cs="Times New Roman"/>
          <w:sz w:val="24"/>
          <w:szCs w:val="24"/>
        </w:rPr>
        <w:t xml:space="preserve"> -4./II.st.( (Mgr. D. Zalaiová)</w:t>
      </w:r>
    </w:p>
    <w:p w:rsidR="0075353C" w:rsidRPr="00F04D4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Jasmína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Simová</w:t>
      </w:r>
      <w:proofErr w:type="spellEnd"/>
      <w:r w:rsidRPr="00F04D4A">
        <w:rPr>
          <w:rFonts w:ascii="Times New Roman" w:hAnsi="Times New Roman" w:cs="Times New Roman"/>
          <w:sz w:val="24"/>
          <w:szCs w:val="24"/>
        </w:rPr>
        <w:t xml:space="preserve"> -1./2B (PaedDr. I. Hanák) </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čestné uznanie</w:t>
      </w:r>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Emma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Tomoriová</w:t>
      </w:r>
      <w:proofErr w:type="spellEnd"/>
      <w:r w:rsidRPr="00F04D4A">
        <w:rPr>
          <w:rFonts w:ascii="Times New Roman" w:hAnsi="Times New Roman" w:cs="Times New Roman"/>
          <w:sz w:val="24"/>
          <w:szCs w:val="24"/>
        </w:rPr>
        <w:t xml:space="preserve"> –3. /</w:t>
      </w:r>
      <w:proofErr w:type="spellStart"/>
      <w:r w:rsidRPr="00F04D4A">
        <w:rPr>
          <w:rFonts w:ascii="Times New Roman" w:hAnsi="Times New Roman" w:cs="Times New Roman"/>
          <w:sz w:val="24"/>
          <w:szCs w:val="24"/>
        </w:rPr>
        <w:t>II.st</w:t>
      </w:r>
      <w:proofErr w:type="spellEnd"/>
      <w:r w:rsidRPr="00F04D4A">
        <w:rPr>
          <w:rFonts w:ascii="Times New Roman" w:hAnsi="Times New Roman" w:cs="Times New Roman"/>
          <w:sz w:val="24"/>
          <w:szCs w:val="24"/>
        </w:rPr>
        <w:t>. (Mgr. D. Zalaiová)</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Erik Szabó-3./2B         (Mgr. D. Zalaiová)</w:t>
      </w:r>
    </w:p>
    <w:p w:rsidR="0075353C"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Jakub </w:t>
      </w:r>
      <w:proofErr w:type="spellStart"/>
      <w:r w:rsidRPr="00F04D4A">
        <w:rPr>
          <w:rFonts w:ascii="Times New Roman" w:hAnsi="Times New Roman" w:cs="Times New Roman"/>
          <w:sz w:val="24"/>
          <w:szCs w:val="24"/>
        </w:rPr>
        <w:t>Fedorco</w:t>
      </w:r>
      <w:proofErr w:type="spellEnd"/>
      <w:r w:rsidRPr="00F04D4A">
        <w:rPr>
          <w:rFonts w:ascii="Times New Roman" w:hAnsi="Times New Roman" w:cs="Times New Roman"/>
          <w:sz w:val="24"/>
          <w:szCs w:val="24"/>
        </w:rPr>
        <w:t xml:space="preserve"> -3. roč. (PaedDr. I. Hanák) </w:t>
      </w:r>
    </w:p>
    <w:p w:rsidR="0075353C" w:rsidRPr="00F04D4A" w:rsidRDefault="0075353C" w:rsidP="0075353C">
      <w:pPr>
        <w:tabs>
          <w:tab w:val="left" w:pos="1620"/>
        </w:tabs>
        <w:spacing w:after="0"/>
        <w:rPr>
          <w:rFonts w:ascii="Times New Roman" w:hAnsi="Times New Roman" w:cs="Times New Roman"/>
          <w:sz w:val="24"/>
          <w:szCs w:val="24"/>
        </w:rPr>
      </w:pPr>
    </w:p>
    <w:p w:rsidR="0075353C" w:rsidRPr="000F00BA" w:rsidRDefault="0075353C" w:rsidP="0075353C">
      <w:pPr>
        <w:pStyle w:val="Nadpis2"/>
        <w:tabs>
          <w:tab w:val="left" w:pos="1620"/>
        </w:tabs>
        <w:spacing w:after="240" w:line="276" w:lineRule="auto"/>
        <w:rPr>
          <w:b/>
          <w:sz w:val="24"/>
        </w:rPr>
      </w:pPr>
      <w:r>
        <w:rPr>
          <w:sz w:val="24"/>
        </w:rPr>
        <w:t xml:space="preserve">        </w:t>
      </w:r>
      <w:r w:rsidRPr="000F00BA">
        <w:rPr>
          <w:b/>
          <w:sz w:val="24"/>
        </w:rPr>
        <w:t>Medzinárodná detská výtvarná súťaž Bienále fantázie 2016 – Martin</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čestné uznanie</w:t>
      </w:r>
      <w:r>
        <w:rPr>
          <w:rFonts w:ascii="Times New Roman" w:hAnsi="Times New Roman" w:cs="Times New Roman"/>
          <w:sz w:val="24"/>
          <w:szCs w:val="24"/>
        </w:rPr>
        <w:t>:</w:t>
      </w: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Miroslava </w:t>
      </w:r>
      <w:proofErr w:type="spellStart"/>
      <w:r w:rsidRPr="00F04D4A">
        <w:rPr>
          <w:rFonts w:ascii="Times New Roman" w:hAnsi="Times New Roman" w:cs="Times New Roman"/>
          <w:sz w:val="24"/>
          <w:szCs w:val="24"/>
        </w:rPr>
        <w:t>Zara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Kucanová</w:t>
      </w:r>
      <w:proofErr w:type="spellEnd"/>
      <w:r w:rsidRPr="00F04D4A">
        <w:rPr>
          <w:rFonts w:ascii="Times New Roman" w:hAnsi="Times New Roman" w:cs="Times New Roman"/>
          <w:sz w:val="24"/>
          <w:szCs w:val="24"/>
        </w:rPr>
        <w:t xml:space="preserve"> -4. roč. (Mgr. D. Zalaiová)</w:t>
      </w:r>
    </w:p>
    <w:p w:rsidR="0075353C" w:rsidRPr="00F04D4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Mia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Kasaničová</w:t>
      </w:r>
      <w:proofErr w:type="spellEnd"/>
      <w:r w:rsidRPr="00F04D4A">
        <w:rPr>
          <w:rFonts w:ascii="Times New Roman" w:hAnsi="Times New Roman" w:cs="Times New Roman"/>
          <w:sz w:val="24"/>
          <w:szCs w:val="24"/>
        </w:rPr>
        <w:t xml:space="preserve"> -3. roč. (Mgr. D. Zalaiová)</w:t>
      </w:r>
    </w:p>
    <w:p w:rsidR="0075353C" w:rsidRPr="00F04D4A" w:rsidRDefault="0075353C" w:rsidP="0075353C">
      <w:pPr>
        <w:tabs>
          <w:tab w:val="left" w:pos="1620"/>
        </w:tabs>
        <w:rPr>
          <w:rFonts w:ascii="Times New Roman" w:hAnsi="Times New Roman" w:cs="Times New Roman"/>
          <w:sz w:val="24"/>
          <w:szCs w:val="24"/>
          <w:u w:val="single"/>
        </w:rPr>
      </w:pPr>
    </w:p>
    <w:p w:rsidR="0075353C" w:rsidRPr="000F00BA" w:rsidRDefault="0075353C" w:rsidP="0075353C">
      <w:pPr>
        <w:tabs>
          <w:tab w:val="left" w:pos="1620"/>
        </w:tabs>
        <w:rPr>
          <w:rFonts w:ascii="Times New Roman" w:hAnsi="Times New Roman" w:cs="Times New Roman"/>
          <w:b/>
          <w:sz w:val="24"/>
          <w:szCs w:val="24"/>
        </w:rPr>
      </w:pPr>
      <w:r w:rsidRPr="000F00BA">
        <w:rPr>
          <w:rFonts w:ascii="Times New Roman" w:hAnsi="Times New Roman" w:cs="Times New Roman"/>
          <w:b/>
          <w:sz w:val="24"/>
          <w:szCs w:val="24"/>
        </w:rPr>
        <w:t>12. Medzinárodná výtvarná súťaž Vianočná pohľadnica – Dolný Kubín</w:t>
      </w:r>
    </w:p>
    <w:p w:rsidR="0075353C" w:rsidRPr="00C338F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čestné uznanie</w:t>
      </w:r>
      <w:r>
        <w:rPr>
          <w:rFonts w:ascii="Times New Roman" w:hAnsi="Times New Roman" w:cs="Times New Roman"/>
          <w:sz w:val="24"/>
          <w:szCs w:val="24"/>
        </w:rPr>
        <w:t>:</w:t>
      </w: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Emma</w:t>
      </w:r>
      <w:proofErr w:type="spellEnd"/>
      <w:r w:rsidRPr="00F04D4A">
        <w:rPr>
          <w:rFonts w:ascii="Times New Roman" w:hAnsi="Times New Roman" w:cs="Times New Roman"/>
          <w:sz w:val="24"/>
          <w:szCs w:val="24"/>
        </w:rPr>
        <w:t xml:space="preserve"> Hennelová-1./2B         (PaedDr. I. Hanák)</w:t>
      </w:r>
    </w:p>
    <w:p w:rsidR="0075353C" w:rsidRPr="00C338FA" w:rsidRDefault="0075353C" w:rsidP="0075353C">
      <w:pPr>
        <w:pStyle w:val="Nadpis2"/>
        <w:tabs>
          <w:tab w:val="left" w:pos="1620"/>
        </w:tabs>
        <w:spacing w:line="276" w:lineRule="auto"/>
        <w:jc w:val="center"/>
        <w:rPr>
          <w:b/>
          <w:bCs w:val="0"/>
          <w:sz w:val="24"/>
        </w:rPr>
      </w:pPr>
      <w:r w:rsidRPr="00F04D4A">
        <w:rPr>
          <w:b/>
          <w:bCs w:val="0"/>
          <w:sz w:val="24"/>
        </w:rPr>
        <w:lastRenderedPageBreak/>
        <w:t>Hudobný odbor</w:t>
      </w:r>
    </w:p>
    <w:p w:rsidR="0075353C" w:rsidRPr="000F00BA" w:rsidRDefault="0075353C" w:rsidP="0075353C">
      <w:pPr>
        <w:tabs>
          <w:tab w:val="left" w:pos="1620"/>
        </w:tabs>
        <w:rPr>
          <w:rFonts w:ascii="Times New Roman" w:hAnsi="Times New Roman" w:cs="Times New Roman"/>
          <w:sz w:val="24"/>
          <w:szCs w:val="24"/>
        </w:rPr>
      </w:pPr>
      <w:r>
        <w:rPr>
          <w:rFonts w:ascii="Times New Roman" w:hAnsi="Times New Roman" w:cs="Times New Roman"/>
          <w:sz w:val="24"/>
          <w:szCs w:val="24"/>
        </w:rPr>
        <w:t xml:space="preserve"> </w:t>
      </w:r>
      <w:r w:rsidRPr="00F04D4A">
        <w:rPr>
          <w:rFonts w:ascii="Times New Roman" w:hAnsi="Times New Roman" w:cs="Times New Roman"/>
          <w:sz w:val="24"/>
          <w:szCs w:val="24"/>
        </w:rPr>
        <w:t>REGIONÁLNE  SÚŤAŽE</w:t>
      </w:r>
    </w:p>
    <w:p w:rsidR="0075353C" w:rsidRPr="00D92C29" w:rsidRDefault="0075353C" w:rsidP="0075353C">
      <w:pPr>
        <w:pStyle w:val="Nadpis1"/>
        <w:tabs>
          <w:tab w:val="left" w:pos="1620"/>
        </w:tabs>
        <w:spacing w:after="240" w:line="276" w:lineRule="auto"/>
        <w:rPr>
          <w:b/>
          <w:sz w:val="24"/>
          <w:szCs w:val="24"/>
        </w:rPr>
      </w:pPr>
      <w:r>
        <w:rPr>
          <w:sz w:val="24"/>
          <w:szCs w:val="24"/>
        </w:rPr>
        <w:t xml:space="preserve">          </w:t>
      </w:r>
      <w:r w:rsidRPr="00D92C29">
        <w:rPr>
          <w:b/>
          <w:sz w:val="24"/>
          <w:szCs w:val="24"/>
        </w:rPr>
        <w:t>Oblastná súťaž v sólovej hre na klavíri, Michalovce – 16.03.2016</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Zlaté pásmo: I. </w:t>
      </w:r>
      <w:proofErr w:type="spellStart"/>
      <w:r w:rsidRPr="00F04D4A">
        <w:rPr>
          <w:rFonts w:ascii="Times New Roman" w:hAnsi="Times New Roman" w:cs="Times New Roman"/>
          <w:sz w:val="24"/>
          <w:szCs w:val="24"/>
        </w:rPr>
        <w:t>kateg</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 xml:space="preserve">Miroslava </w:t>
      </w:r>
      <w:proofErr w:type="spellStart"/>
      <w:r w:rsidRPr="00F04D4A">
        <w:rPr>
          <w:rFonts w:ascii="Times New Roman" w:hAnsi="Times New Roman" w:cs="Times New Roman"/>
          <w:sz w:val="24"/>
          <w:szCs w:val="24"/>
        </w:rPr>
        <w:t>Zara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Kucanová</w:t>
      </w:r>
      <w:proofErr w:type="spellEnd"/>
      <w:r w:rsidRPr="00F04D4A">
        <w:rPr>
          <w:rFonts w:ascii="Times New Roman" w:hAnsi="Times New Roman" w:cs="Times New Roman"/>
          <w:sz w:val="24"/>
          <w:szCs w:val="24"/>
        </w:rPr>
        <w:t>,</w:t>
      </w:r>
      <w:r>
        <w:rPr>
          <w:rFonts w:ascii="Times New Roman" w:hAnsi="Times New Roman" w:cs="Times New Roman"/>
          <w:sz w:val="24"/>
          <w:szCs w:val="24"/>
        </w:rPr>
        <w:t xml:space="preserve"> 3.roč.,</w:t>
      </w:r>
      <w:r w:rsidRPr="00F04D4A">
        <w:rPr>
          <w:rFonts w:ascii="Times New Roman" w:hAnsi="Times New Roman" w:cs="Times New Roman"/>
          <w:sz w:val="24"/>
          <w:szCs w:val="24"/>
        </w:rPr>
        <w:t xml:space="preserve"> uč. Mgr. J. </w:t>
      </w:r>
      <w:proofErr w:type="spellStart"/>
      <w:r w:rsidRPr="00F04D4A">
        <w:rPr>
          <w:rFonts w:ascii="Times New Roman" w:hAnsi="Times New Roman" w:cs="Times New Roman"/>
          <w:sz w:val="24"/>
          <w:szCs w:val="24"/>
        </w:rPr>
        <w:t>Dobrančinová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II. </w:t>
      </w:r>
      <w:proofErr w:type="spellStart"/>
      <w:r w:rsidRPr="00F04D4A">
        <w:rPr>
          <w:rFonts w:ascii="Times New Roman" w:hAnsi="Times New Roman" w:cs="Times New Roman"/>
          <w:sz w:val="24"/>
          <w:szCs w:val="24"/>
        </w:rPr>
        <w:t>kateg</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Richard </w:t>
      </w:r>
      <w:proofErr w:type="spellStart"/>
      <w:r w:rsidRPr="00F04D4A">
        <w:rPr>
          <w:rFonts w:ascii="Times New Roman" w:hAnsi="Times New Roman" w:cs="Times New Roman"/>
          <w:sz w:val="24"/>
          <w:szCs w:val="24"/>
        </w:rPr>
        <w:t>Čisľák</w:t>
      </w:r>
      <w:proofErr w:type="spellEnd"/>
      <w:r w:rsidRPr="00F04D4A">
        <w:rPr>
          <w:rFonts w:ascii="Times New Roman" w:hAnsi="Times New Roman" w:cs="Times New Roman"/>
          <w:sz w:val="24"/>
          <w:szCs w:val="24"/>
        </w:rPr>
        <w:t xml:space="preserve">, </w:t>
      </w:r>
      <w:r>
        <w:rPr>
          <w:rFonts w:ascii="Times New Roman" w:hAnsi="Times New Roman" w:cs="Times New Roman"/>
          <w:sz w:val="24"/>
          <w:szCs w:val="24"/>
        </w:rPr>
        <w:t xml:space="preserve">3.roč., </w:t>
      </w:r>
      <w:r w:rsidRPr="00F04D4A">
        <w:rPr>
          <w:rFonts w:ascii="Times New Roman" w:hAnsi="Times New Roman" w:cs="Times New Roman"/>
          <w:sz w:val="24"/>
          <w:szCs w:val="24"/>
        </w:rPr>
        <w:t xml:space="preserve">uč. T. </w:t>
      </w:r>
      <w:proofErr w:type="spellStart"/>
      <w:r w:rsidRPr="00F04D4A">
        <w:rPr>
          <w:rFonts w:ascii="Times New Roman" w:hAnsi="Times New Roman" w:cs="Times New Roman"/>
          <w:sz w:val="24"/>
          <w:szCs w:val="24"/>
        </w:rPr>
        <w:t>Oleksíková</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III. </w:t>
      </w:r>
      <w:proofErr w:type="spellStart"/>
      <w:r w:rsidRPr="00F04D4A">
        <w:rPr>
          <w:rFonts w:ascii="Times New Roman" w:hAnsi="Times New Roman" w:cs="Times New Roman"/>
          <w:sz w:val="24"/>
          <w:szCs w:val="24"/>
        </w:rPr>
        <w:t>kateg</w:t>
      </w:r>
      <w:proofErr w:type="spellEnd"/>
      <w:r>
        <w:rPr>
          <w:rFonts w:ascii="Times New Roman" w:hAnsi="Times New Roman" w:cs="Times New Roman"/>
          <w:sz w:val="24"/>
          <w:szCs w:val="24"/>
        </w:rPr>
        <w:t>.</w:t>
      </w:r>
      <w:r w:rsidRPr="00F04D4A">
        <w:rPr>
          <w:rFonts w:ascii="Times New Roman" w:hAnsi="Times New Roman" w:cs="Times New Roman"/>
          <w:sz w:val="24"/>
          <w:szCs w:val="24"/>
        </w:rPr>
        <w:t>:</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Natália </w:t>
      </w:r>
      <w:proofErr w:type="spellStart"/>
      <w:r w:rsidRPr="00F04D4A">
        <w:rPr>
          <w:rFonts w:ascii="Times New Roman" w:hAnsi="Times New Roman" w:cs="Times New Roman"/>
          <w:sz w:val="24"/>
          <w:szCs w:val="24"/>
        </w:rPr>
        <w:t>Orlejová</w:t>
      </w:r>
      <w:proofErr w:type="spellEnd"/>
      <w:r w:rsidRPr="00F04D4A">
        <w:rPr>
          <w:rFonts w:ascii="Times New Roman" w:hAnsi="Times New Roman" w:cs="Times New Roman"/>
          <w:sz w:val="24"/>
          <w:szCs w:val="24"/>
        </w:rPr>
        <w:t>,</w:t>
      </w:r>
      <w:r>
        <w:rPr>
          <w:rFonts w:ascii="Times New Roman" w:hAnsi="Times New Roman" w:cs="Times New Roman"/>
          <w:sz w:val="24"/>
          <w:szCs w:val="24"/>
        </w:rPr>
        <w:t xml:space="preserve"> 2./2B, </w:t>
      </w:r>
      <w:r w:rsidRPr="00F04D4A">
        <w:rPr>
          <w:rFonts w:ascii="Times New Roman" w:hAnsi="Times New Roman" w:cs="Times New Roman"/>
          <w:sz w:val="24"/>
          <w:szCs w:val="24"/>
        </w:rPr>
        <w:t xml:space="preserve"> uč. T. </w:t>
      </w:r>
      <w:proofErr w:type="spellStart"/>
      <w:r w:rsidRPr="00F04D4A">
        <w:rPr>
          <w:rFonts w:ascii="Times New Roman" w:hAnsi="Times New Roman" w:cs="Times New Roman"/>
          <w:sz w:val="24"/>
          <w:szCs w:val="24"/>
        </w:rPr>
        <w:t>Oleksíková</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D4A">
        <w:rPr>
          <w:rFonts w:ascii="Times New Roman" w:hAnsi="Times New Roman" w:cs="Times New Roman"/>
          <w:sz w:val="24"/>
          <w:szCs w:val="24"/>
        </w:rPr>
        <w:t>Kristína Telepčáková,</w:t>
      </w:r>
      <w:r>
        <w:rPr>
          <w:rFonts w:ascii="Times New Roman" w:hAnsi="Times New Roman" w:cs="Times New Roman"/>
          <w:sz w:val="24"/>
          <w:szCs w:val="24"/>
        </w:rPr>
        <w:t>4./2B,</w:t>
      </w:r>
      <w:r w:rsidRPr="00F04D4A">
        <w:rPr>
          <w:rFonts w:ascii="Times New Roman" w:hAnsi="Times New Roman" w:cs="Times New Roman"/>
          <w:sz w:val="24"/>
          <w:szCs w:val="24"/>
        </w:rPr>
        <w:t xml:space="preserve"> uč. M. </w:t>
      </w:r>
      <w:proofErr w:type="spellStart"/>
      <w:r w:rsidRPr="00F04D4A">
        <w:rPr>
          <w:rFonts w:ascii="Times New Roman" w:hAnsi="Times New Roman" w:cs="Times New Roman"/>
          <w:sz w:val="24"/>
          <w:szCs w:val="24"/>
        </w:rPr>
        <w:t>Berešová</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IV. </w:t>
      </w:r>
      <w:proofErr w:type="spellStart"/>
      <w:r w:rsidRPr="00F04D4A">
        <w:rPr>
          <w:rFonts w:ascii="Times New Roman" w:hAnsi="Times New Roman" w:cs="Times New Roman"/>
          <w:sz w:val="24"/>
          <w:szCs w:val="24"/>
        </w:rPr>
        <w:t>kateg</w:t>
      </w:r>
      <w:proofErr w:type="spellEnd"/>
      <w:r>
        <w:rPr>
          <w:rFonts w:ascii="Times New Roman" w:hAnsi="Times New Roman" w:cs="Times New Roman"/>
          <w:sz w:val="24"/>
          <w:szCs w:val="24"/>
        </w:rPr>
        <w:t>.</w:t>
      </w:r>
      <w:r w:rsidRPr="00F04D4A">
        <w:rPr>
          <w:rFonts w:ascii="Times New Roman" w:hAnsi="Times New Roman" w:cs="Times New Roman"/>
          <w:sz w:val="24"/>
          <w:szCs w:val="24"/>
        </w:rPr>
        <w:t>:</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Daniela </w:t>
      </w:r>
      <w:proofErr w:type="spellStart"/>
      <w:r w:rsidRPr="00F04D4A">
        <w:rPr>
          <w:rFonts w:ascii="Times New Roman" w:hAnsi="Times New Roman" w:cs="Times New Roman"/>
          <w:sz w:val="24"/>
          <w:szCs w:val="24"/>
        </w:rPr>
        <w:t>Pittnerová</w:t>
      </w:r>
      <w:proofErr w:type="spellEnd"/>
      <w:r w:rsidRPr="00F04D4A">
        <w:rPr>
          <w:rFonts w:ascii="Times New Roman" w:hAnsi="Times New Roman" w:cs="Times New Roman"/>
          <w:sz w:val="24"/>
          <w:szCs w:val="24"/>
        </w:rPr>
        <w:t>,</w:t>
      </w:r>
      <w:r>
        <w:rPr>
          <w:rFonts w:ascii="Times New Roman" w:hAnsi="Times New Roman" w:cs="Times New Roman"/>
          <w:sz w:val="24"/>
          <w:szCs w:val="24"/>
        </w:rPr>
        <w:t xml:space="preserve"> 3./II.st., </w:t>
      </w:r>
      <w:r w:rsidRPr="00F04D4A">
        <w:rPr>
          <w:rFonts w:ascii="Times New Roman" w:hAnsi="Times New Roman" w:cs="Times New Roman"/>
          <w:sz w:val="24"/>
          <w:szCs w:val="24"/>
        </w:rPr>
        <w:t xml:space="preserve"> uč. Mgr. J. </w:t>
      </w:r>
      <w:proofErr w:type="spellStart"/>
      <w:r w:rsidRPr="00F04D4A">
        <w:rPr>
          <w:rFonts w:ascii="Times New Roman" w:hAnsi="Times New Roman" w:cs="Times New Roman"/>
          <w:sz w:val="24"/>
          <w:szCs w:val="24"/>
        </w:rPr>
        <w:t>Dobrančinová</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Strieborné pásmo: I. kategória: </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Zuzana </w:t>
      </w:r>
      <w:proofErr w:type="spellStart"/>
      <w:r w:rsidRPr="00F04D4A">
        <w:rPr>
          <w:rFonts w:ascii="Times New Roman" w:hAnsi="Times New Roman" w:cs="Times New Roman"/>
          <w:sz w:val="24"/>
          <w:szCs w:val="24"/>
        </w:rPr>
        <w:t>Vasilcová</w:t>
      </w:r>
      <w:proofErr w:type="spellEnd"/>
      <w:r w:rsidRPr="00F04D4A">
        <w:rPr>
          <w:rFonts w:ascii="Times New Roman" w:hAnsi="Times New Roman" w:cs="Times New Roman"/>
          <w:sz w:val="24"/>
          <w:szCs w:val="24"/>
        </w:rPr>
        <w:t xml:space="preserve">, </w:t>
      </w:r>
      <w:r>
        <w:rPr>
          <w:rFonts w:ascii="Times New Roman" w:hAnsi="Times New Roman" w:cs="Times New Roman"/>
          <w:sz w:val="24"/>
          <w:szCs w:val="24"/>
        </w:rPr>
        <w:t xml:space="preserve">3.roč., </w:t>
      </w:r>
      <w:r w:rsidRPr="00F04D4A">
        <w:rPr>
          <w:rFonts w:ascii="Times New Roman" w:hAnsi="Times New Roman" w:cs="Times New Roman"/>
          <w:sz w:val="24"/>
          <w:szCs w:val="24"/>
        </w:rPr>
        <w:t xml:space="preserve">uč. M. </w:t>
      </w:r>
      <w:proofErr w:type="spellStart"/>
      <w:r w:rsidRPr="00F04D4A">
        <w:rPr>
          <w:rFonts w:ascii="Times New Roman" w:hAnsi="Times New Roman" w:cs="Times New Roman"/>
          <w:sz w:val="24"/>
          <w:szCs w:val="24"/>
        </w:rPr>
        <w:t>Berešová</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p>
    <w:p w:rsidR="0075353C" w:rsidRPr="00EF4566" w:rsidRDefault="0075353C" w:rsidP="0075353C">
      <w:pPr>
        <w:tabs>
          <w:tab w:val="left" w:pos="1620"/>
        </w:tabs>
        <w:rPr>
          <w:rFonts w:ascii="Times New Roman" w:hAnsi="Times New Roman" w:cs="Times New Roman"/>
          <w:b/>
          <w:bCs/>
          <w:sz w:val="24"/>
          <w:szCs w:val="24"/>
        </w:rPr>
      </w:pPr>
      <w:r w:rsidRPr="00F04D4A">
        <w:rPr>
          <w:rFonts w:ascii="Times New Roman" w:hAnsi="Times New Roman" w:cs="Times New Roman"/>
          <w:b/>
          <w:bCs/>
          <w:sz w:val="24"/>
          <w:szCs w:val="24"/>
        </w:rPr>
        <w:t>Regionálna klavírna súťaž</w:t>
      </w:r>
      <w:r>
        <w:rPr>
          <w:rFonts w:ascii="Times New Roman" w:hAnsi="Times New Roman" w:cs="Times New Roman"/>
          <w:b/>
          <w:bCs/>
          <w:sz w:val="24"/>
          <w:szCs w:val="24"/>
        </w:rPr>
        <w:t>,</w:t>
      </w:r>
      <w:r w:rsidRPr="00F04D4A">
        <w:rPr>
          <w:rFonts w:ascii="Times New Roman" w:hAnsi="Times New Roman" w:cs="Times New Roman"/>
          <w:b/>
          <w:bCs/>
          <w:sz w:val="24"/>
          <w:szCs w:val="24"/>
        </w:rPr>
        <w:t xml:space="preserve"> Snina </w:t>
      </w:r>
      <w:r>
        <w:rPr>
          <w:rFonts w:ascii="Times New Roman" w:hAnsi="Times New Roman" w:cs="Times New Roman"/>
          <w:b/>
          <w:bCs/>
          <w:sz w:val="24"/>
          <w:szCs w:val="24"/>
        </w:rPr>
        <w:t xml:space="preserve">- </w:t>
      </w:r>
      <w:r w:rsidRPr="00F04D4A">
        <w:rPr>
          <w:rFonts w:ascii="Times New Roman" w:hAnsi="Times New Roman" w:cs="Times New Roman"/>
          <w:b/>
          <w:bCs/>
          <w:sz w:val="24"/>
          <w:szCs w:val="24"/>
        </w:rPr>
        <w:t>23. 3. 2016</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Zlaté pásmo:  Dorota </w:t>
      </w:r>
      <w:proofErr w:type="spellStart"/>
      <w:r w:rsidRPr="00F04D4A">
        <w:rPr>
          <w:rFonts w:ascii="Times New Roman" w:hAnsi="Times New Roman" w:cs="Times New Roman"/>
          <w:sz w:val="24"/>
          <w:szCs w:val="24"/>
        </w:rPr>
        <w:t>Vaceľová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1. roč. uč. M. </w:t>
      </w:r>
      <w:proofErr w:type="spellStart"/>
      <w:r w:rsidRPr="00F04D4A">
        <w:rPr>
          <w:rFonts w:ascii="Times New Roman" w:hAnsi="Times New Roman" w:cs="Times New Roman"/>
          <w:sz w:val="24"/>
          <w:szCs w:val="24"/>
        </w:rPr>
        <w:t>Hanáková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Ondrej </w:t>
      </w:r>
      <w:proofErr w:type="spellStart"/>
      <w:r w:rsidRPr="00F04D4A">
        <w:rPr>
          <w:rFonts w:ascii="Times New Roman" w:hAnsi="Times New Roman" w:cs="Times New Roman"/>
          <w:sz w:val="24"/>
          <w:szCs w:val="24"/>
        </w:rPr>
        <w:t>Vrabe</w:t>
      </w:r>
      <w:r>
        <w:rPr>
          <w:rFonts w:ascii="Times New Roman" w:hAnsi="Times New Roman" w:cs="Times New Roman"/>
          <w:sz w:val="24"/>
          <w:szCs w:val="24"/>
        </w:rPr>
        <w:t>,</w:t>
      </w:r>
      <w:r w:rsidRPr="00F04D4A">
        <w:rPr>
          <w:rFonts w:ascii="Times New Roman" w:hAnsi="Times New Roman" w:cs="Times New Roman"/>
          <w:sz w:val="24"/>
          <w:szCs w:val="24"/>
        </w:rPr>
        <w:t>ľ</w:t>
      </w:r>
      <w:proofErr w:type="spellEnd"/>
      <w:r w:rsidRPr="00F04D4A">
        <w:rPr>
          <w:rFonts w:ascii="Times New Roman" w:hAnsi="Times New Roman" w:cs="Times New Roman"/>
          <w:sz w:val="24"/>
          <w:szCs w:val="24"/>
        </w:rPr>
        <w:t xml:space="preserve"> 2. roč. uč. T </w:t>
      </w:r>
      <w:proofErr w:type="spellStart"/>
      <w:r w:rsidRPr="00F04D4A">
        <w:rPr>
          <w:rFonts w:ascii="Times New Roman" w:hAnsi="Times New Roman" w:cs="Times New Roman"/>
          <w:sz w:val="24"/>
          <w:szCs w:val="24"/>
        </w:rPr>
        <w:t>Oleksíková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Miroslava </w:t>
      </w:r>
      <w:proofErr w:type="spellStart"/>
      <w:r w:rsidRPr="00F04D4A">
        <w:rPr>
          <w:rFonts w:ascii="Times New Roman" w:hAnsi="Times New Roman" w:cs="Times New Roman"/>
          <w:sz w:val="24"/>
          <w:szCs w:val="24"/>
        </w:rPr>
        <w:t>Zara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Kucanová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2. roč. uč. Mgr. J. </w:t>
      </w:r>
      <w:proofErr w:type="spellStart"/>
      <w:r w:rsidRPr="00F04D4A">
        <w:rPr>
          <w:rFonts w:ascii="Times New Roman" w:hAnsi="Times New Roman" w:cs="Times New Roman"/>
          <w:sz w:val="24"/>
          <w:szCs w:val="24"/>
        </w:rPr>
        <w:t>Dobrančinová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Zuzana </w:t>
      </w:r>
      <w:proofErr w:type="spellStart"/>
      <w:r w:rsidRPr="00F04D4A">
        <w:rPr>
          <w:rFonts w:ascii="Times New Roman" w:hAnsi="Times New Roman" w:cs="Times New Roman"/>
          <w:sz w:val="24"/>
          <w:szCs w:val="24"/>
        </w:rPr>
        <w:t>Vasilcová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2. roč.</w:t>
      </w:r>
      <w:r>
        <w:rPr>
          <w:rFonts w:ascii="Times New Roman" w:hAnsi="Times New Roman" w:cs="Times New Roman"/>
          <w:sz w:val="24"/>
          <w:szCs w:val="24"/>
        </w:rPr>
        <w:t>,</w:t>
      </w:r>
      <w:r w:rsidRPr="00F04D4A">
        <w:rPr>
          <w:rFonts w:ascii="Times New Roman" w:hAnsi="Times New Roman" w:cs="Times New Roman"/>
          <w:sz w:val="24"/>
          <w:szCs w:val="24"/>
        </w:rPr>
        <w:t xml:space="preserve">  uč. M. </w:t>
      </w:r>
      <w:proofErr w:type="spellStart"/>
      <w:r w:rsidRPr="00F04D4A">
        <w:rPr>
          <w:rFonts w:ascii="Times New Roman" w:hAnsi="Times New Roman" w:cs="Times New Roman"/>
          <w:sz w:val="24"/>
          <w:szCs w:val="24"/>
        </w:rPr>
        <w:t>Berešová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Richard </w:t>
      </w:r>
      <w:proofErr w:type="spellStart"/>
      <w:r w:rsidRPr="00F04D4A">
        <w:rPr>
          <w:rFonts w:ascii="Times New Roman" w:hAnsi="Times New Roman" w:cs="Times New Roman"/>
          <w:sz w:val="24"/>
          <w:szCs w:val="24"/>
        </w:rPr>
        <w:t>Čisľák</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3. roč.</w:t>
      </w:r>
      <w:r>
        <w:rPr>
          <w:rFonts w:ascii="Times New Roman" w:hAnsi="Times New Roman" w:cs="Times New Roman"/>
          <w:sz w:val="24"/>
          <w:szCs w:val="24"/>
        </w:rPr>
        <w:t>,</w:t>
      </w:r>
      <w:r w:rsidRPr="00F04D4A">
        <w:rPr>
          <w:rFonts w:ascii="Times New Roman" w:hAnsi="Times New Roman" w:cs="Times New Roman"/>
          <w:sz w:val="24"/>
          <w:szCs w:val="24"/>
        </w:rPr>
        <w:t xml:space="preserve">  uč. T. </w:t>
      </w:r>
      <w:proofErr w:type="spellStart"/>
      <w:r w:rsidRPr="00F04D4A">
        <w:rPr>
          <w:rFonts w:ascii="Times New Roman" w:hAnsi="Times New Roman" w:cs="Times New Roman"/>
          <w:sz w:val="24"/>
          <w:szCs w:val="24"/>
        </w:rPr>
        <w:t>Oleksíková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Dominika Vasilková</w:t>
      </w:r>
      <w:r>
        <w:rPr>
          <w:rFonts w:ascii="Times New Roman" w:hAnsi="Times New Roman" w:cs="Times New Roman"/>
          <w:sz w:val="24"/>
          <w:szCs w:val="24"/>
        </w:rPr>
        <w:t>,</w:t>
      </w:r>
      <w:r w:rsidRPr="00F04D4A">
        <w:rPr>
          <w:rFonts w:ascii="Times New Roman" w:hAnsi="Times New Roman" w:cs="Times New Roman"/>
          <w:sz w:val="24"/>
          <w:szCs w:val="24"/>
        </w:rPr>
        <w:t xml:space="preserve"> 4. roč.</w:t>
      </w:r>
      <w:r>
        <w:rPr>
          <w:rFonts w:ascii="Times New Roman" w:hAnsi="Times New Roman" w:cs="Times New Roman"/>
          <w:sz w:val="24"/>
          <w:szCs w:val="24"/>
        </w:rPr>
        <w:t>,</w:t>
      </w:r>
      <w:r w:rsidRPr="00F04D4A">
        <w:rPr>
          <w:rFonts w:ascii="Times New Roman" w:hAnsi="Times New Roman" w:cs="Times New Roman"/>
          <w:sz w:val="24"/>
          <w:szCs w:val="24"/>
        </w:rPr>
        <w:t xml:space="preserve">  uč. M. </w:t>
      </w:r>
      <w:proofErr w:type="spellStart"/>
      <w:r w:rsidRPr="00F04D4A">
        <w:rPr>
          <w:rFonts w:ascii="Times New Roman" w:hAnsi="Times New Roman" w:cs="Times New Roman"/>
          <w:sz w:val="24"/>
          <w:szCs w:val="24"/>
        </w:rPr>
        <w:t>Berešová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r w:rsidRPr="00F04D4A">
        <w:rPr>
          <w:rFonts w:ascii="Times New Roman" w:hAnsi="Times New Roman" w:cs="Times New Roman"/>
          <w:sz w:val="24"/>
          <w:szCs w:val="24"/>
        </w:rPr>
        <w:t xml:space="preserve"> </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Natália </w:t>
      </w:r>
      <w:proofErr w:type="spellStart"/>
      <w:r w:rsidRPr="00F04D4A">
        <w:rPr>
          <w:rFonts w:ascii="Times New Roman" w:hAnsi="Times New Roman" w:cs="Times New Roman"/>
          <w:sz w:val="24"/>
          <w:szCs w:val="24"/>
        </w:rPr>
        <w:t>Orlejová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2.</w:t>
      </w:r>
      <w:r>
        <w:rPr>
          <w:rFonts w:ascii="Times New Roman" w:hAnsi="Times New Roman" w:cs="Times New Roman"/>
          <w:sz w:val="24"/>
          <w:szCs w:val="24"/>
        </w:rPr>
        <w:t>/2B,</w:t>
      </w:r>
      <w:r w:rsidRPr="00F04D4A">
        <w:rPr>
          <w:rFonts w:ascii="Times New Roman" w:hAnsi="Times New Roman" w:cs="Times New Roman"/>
          <w:sz w:val="24"/>
          <w:szCs w:val="24"/>
        </w:rPr>
        <w:t xml:space="preserve">  uč. T. </w:t>
      </w:r>
      <w:proofErr w:type="spellStart"/>
      <w:r w:rsidRPr="00F04D4A">
        <w:rPr>
          <w:rFonts w:ascii="Times New Roman" w:hAnsi="Times New Roman" w:cs="Times New Roman"/>
          <w:sz w:val="24"/>
          <w:szCs w:val="24"/>
        </w:rPr>
        <w:t>Oleksíková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Terézia </w:t>
      </w:r>
      <w:proofErr w:type="spellStart"/>
      <w:r w:rsidRPr="00F04D4A">
        <w:rPr>
          <w:rFonts w:ascii="Times New Roman" w:hAnsi="Times New Roman" w:cs="Times New Roman"/>
          <w:sz w:val="24"/>
          <w:szCs w:val="24"/>
        </w:rPr>
        <w:t>Ontkocová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w:t>
      </w:r>
      <w:r>
        <w:rPr>
          <w:rFonts w:ascii="Times New Roman" w:hAnsi="Times New Roman" w:cs="Times New Roman"/>
          <w:sz w:val="24"/>
          <w:szCs w:val="24"/>
        </w:rPr>
        <w:t>4.</w:t>
      </w:r>
      <w:r w:rsidRPr="00F04D4A">
        <w:rPr>
          <w:rFonts w:ascii="Times New Roman" w:hAnsi="Times New Roman" w:cs="Times New Roman"/>
          <w:sz w:val="24"/>
          <w:szCs w:val="24"/>
        </w:rPr>
        <w:t>/2</w:t>
      </w:r>
      <w:r>
        <w:rPr>
          <w:rFonts w:ascii="Times New Roman" w:hAnsi="Times New Roman" w:cs="Times New Roman"/>
          <w:sz w:val="24"/>
          <w:szCs w:val="24"/>
        </w:rPr>
        <w:t>B,</w:t>
      </w:r>
      <w:r w:rsidRPr="00F04D4A">
        <w:rPr>
          <w:rFonts w:ascii="Times New Roman" w:hAnsi="Times New Roman" w:cs="Times New Roman"/>
          <w:sz w:val="24"/>
          <w:szCs w:val="24"/>
        </w:rPr>
        <w:t xml:space="preserve">  uč. M. </w:t>
      </w:r>
      <w:proofErr w:type="spellStart"/>
      <w:r w:rsidRPr="00F04D4A">
        <w:rPr>
          <w:rFonts w:ascii="Times New Roman" w:hAnsi="Times New Roman" w:cs="Times New Roman"/>
          <w:sz w:val="24"/>
          <w:szCs w:val="24"/>
        </w:rPr>
        <w:t>Hanáková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Strieborné </w:t>
      </w:r>
      <w:proofErr w:type="spellStart"/>
      <w:r w:rsidRPr="00F04D4A">
        <w:rPr>
          <w:rFonts w:ascii="Times New Roman" w:hAnsi="Times New Roman" w:cs="Times New Roman"/>
          <w:sz w:val="24"/>
          <w:szCs w:val="24"/>
        </w:rPr>
        <w:t>pámo</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Liliana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Čurlejová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2. roč.</w:t>
      </w:r>
      <w:r>
        <w:rPr>
          <w:rFonts w:ascii="Times New Roman" w:hAnsi="Times New Roman" w:cs="Times New Roman"/>
          <w:sz w:val="24"/>
          <w:szCs w:val="24"/>
        </w:rPr>
        <w:t>,</w:t>
      </w:r>
      <w:r w:rsidRPr="00F04D4A">
        <w:rPr>
          <w:rFonts w:ascii="Times New Roman" w:hAnsi="Times New Roman" w:cs="Times New Roman"/>
          <w:sz w:val="24"/>
          <w:szCs w:val="24"/>
        </w:rPr>
        <w:t xml:space="preserve">  uč. K. </w:t>
      </w:r>
      <w:proofErr w:type="spellStart"/>
      <w:r w:rsidRPr="00F04D4A">
        <w:rPr>
          <w:rFonts w:ascii="Times New Roman" w:hAnsi="Times New Roman" w:cs="Times New Roman"/>
          <w:sz w:val="24"/>
          <w:szCs w:val="24"/>
        </w:rPr>
        <w:t>Schinová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Kristína </w:t>
      </w:r>
      <w:proofErr w:type="spellStart"/>
      <w:r w:rsidRPr="00F04D4A">
        <w:rPr>
          <w:rFonts w:ascii="Times New Roman" w:hAnsi="Times New Roman" w:cs="Times New Roman"/>
          <w:sz w:val="24"/>
          <w:szCs w:val="24"/>
        </w:rPr>
        <w:t>Telepčáková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4./2</w:t>
      </w:r>
      <w:r>
        <w:rPr>
          <w:rFonts w:ascii="Times New Roman" w:hAnsi="Times New Roman" w:cs="Times New Roman"/>
          <w:sz w:val="24"/>
          <w:szCs w:val="24"/>
        </w:rPr>
        <w:t>B,</w:t>
      </w:r>
      <w:r w:rsidRPr="00F04D4A">
        <w:rPr>
          <w:rFonts w:ascii="Times New Roman" w:hAnsi="Times New Roman" w:cs="Times New Roman"/>
          <w:sz w:val="24"/>
          <w:szCs w:val="24"/>
        </w:rPr>
        <w:t xml:space="preserve">  uč. M. </w:t>
      </w:r>
      <w:proofErr w:type="spellStart"/>
      <w:r w:rsidRPr="00F04D4A">
        <w:rPr>
          <w:rFonts w:ascii="Times New Roman" w:hAnsi="Times New Roman" w:cs="Times New Roman"/>
          <w:sz w:val="24"/>
          <w:szCs w:val="24"/>
        </w:rPr>
        <w:t>Berešová</w:t>
      </w:r>
      <w:proofErr w:type="spellEnd"/>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Daniela </w:t>
      </w:r>
      <w:proofErr w:type="spellStart"/>
      <w:r w:rsidRPr="00F04D4A">
        <w:rPr>
          <w:rFonts w:ascii="Times New Roman" w:hAnsi="Times New Roman" w:cs="Times New Roman"/>
          <w:sz w:val="24"/>
          <w:szCs w:val="24"/>
        </w:rPr>
        <w:t>Pittnerová</w:t>
      </w:r>
      <w:proofErr w:type="spellEnd"/>
      <w:r>
        <w:rPr>
          <w:rFonts w:ascii="Times New Roman" w:hAnsi="Times New Roman" w:cs="Times New Roman"/>
          <w:sz w:val="24"/>
          <w:szCs w:val="24"/>
        </w:rPr>
        <w:t>, 4./</w:t>
      </w:r>
      <w:r w:rsidRPr="00F04D4A">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F04D4A">
        <w:rPr>
          <w:rFonts w:ascii="Times New Roman" w:hAnsi="Times New Roman" w:cs="Times New Roman"/>
          <w:sz w:val="24"/>
          <w:szCs w:val="24"/>
        </w:rPr>
        <w:t xml:space="preserve">  uč. Mgr. J. </w:t>
      </w:r>
      <w:proofErr w:type="spellStart"/>
      <w:r w:rsidRPr="00F04D4A">
        <w:rPr>
          <w:rFonts w:ascii="Times New Roman" w:hAnsi="Times New Roman" w:cs="Times New Roman"/>
          <w:sz w:val="24"/>
          <w:szCs w:val="24"/>
        </w:rPr>
        <w:t>Dobrančinová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p>
    <w:p w:rsidR="0075353C" w:rsidRPr="00EF4566"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KRAJSKÉ SÚŤAŽE</w:t>
      </w:r>
    </w:p>
    <w:p w:rsidR="0075353C" w:rsidRPr="00EF4566" w:rsidRDefault="0075353C" w:rsidP="0075353C">
      <w:pPr>
        <w:pStyle w:val="Nadpis1"/>
        <w:tabs>
          <w:tab w:val="left" w:pos="1620"/>
        </w:tabs>
        <w:spacing w:after="240" w:line="276" w:lineRule="auto"/>
        <w:rPr>
          <w:b/>
          <w:sz w:val="24"/>
          <w:szCs w:val="24"/>
        </w:rPr>
      </w:pPr>
      <w:r>
        <w:rPr>
          <w:sz w:val="24"/>
          <w:szCs w:val="24"/>
        </w:rPr>
        <w:t xml:space="preserve">         </w:t>
      </w:r>
      <w:r w:rsidRPr="00EF4566">
        <w:rPr>
          <w:b/>
          <w:sz w:val="24"/>
          <w:szCs w:val="24"/>
        </w:rPr>
        <w:t>Krajská klavírna súťaž Spišská Nová Ves 19. 4. 2016</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Zlaté pásmo. I. kategória: Miroslava </w:t>
      </w:r>
      <w:proofErr w:type="spellStart"/>
      <w:r w:rsidRPr="00F04D4A">
        <w:rPr>
          <w:rFonts w:ascii="Times New Roman" w:hAnsi="Times New Roman" w:cs="Times New Roman"/>
          <w:sz w:val="24"/>
          <w:szCs w:val="24"/>
        </w:rPr>
        <w:t>Zara</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Kucanová</w:t>
      </w:r>
      <w:proofErr w:type="spellEnd"/>
      <w:r w:rsidRPr="00F04D4A">
        <w:rPr>
          <w:rFonts w:ascii="Times New Roman" w:hAnsi="Times New Roman" w:cs="Times New Roman"/>
          <w:sz w:val="24"/>
          <w:szCs w:val="24"/>
        </w:rPr>
        <w:t xml:space="preserve">, uč. Mgr. J. </w:t>
      </w:r>
      <w:proofErr w:type="spellStart"/>
      <w:r w:rsidRPr="00F04D4A">
        <w:rPr>
          <w:rFonts w:ascii="Times New Roman" w:hAnsi="Times New Roman" w:cs="Times New Roman"/>
          <w:sz w:val="24"/>
          <w:szCs w:val="24"/>
        </w:rPr>
        <w:t>Dobrančinová</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 xml:space="preserve">                      II. kategória: Richard </w:t>
      </w:r>
      <w:proofErr w:type="spellStart"/>
      <w:r w:rsidRPr="00F04D4A">
        <w:rPr>
          <w:rFonts w:ascii="Times New Roman" w:hAnsi="Times New Roman" w:cs="Times New Roman"/>
          <w:sz w:val="24"/>
          <w:szCs w:val="24"/>
        </w:rPr>
        <w:t>Čisľák</w:t>
      </w:r>
      <w:proofErr w:type="spellEnd"/>
      <w:r w:rsidRPr="00F04D4A">
        <w:rPr>
          <w:rFonts w:ascii="Times New Roman" w:hAnsi="Times New Roman" w:cs="Times New Roman"/>
          <w:sz w:val="24"/>
          <w:szCs w:val="24"/>
        </w:rPr>
        <w:t xml:space="preserve">, uč. T. </w:t>
      </w:r>
      <w:proofErr w:type="spellStart"/>
      <w:r w:rsidRPr="00F04D4A">
        <w:rPr>
          <w:rFonts w:ascii="Times New Roman" w:hAnsi="Times New Roman" w:cs="Times New Roman"/>
          <w:sz w:val="24"/>
          <w:szCs w:val="24"/>
        </w:rPr>
        <w:t>Oleksíková</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Bronzové pásmo: III. kategória: Kristína </w:t>
      </w:r>
      <w:proofErr w:type="spellStart"/>
      <w:r w:rsidRPr="00F04D4A">
        <w:rPr>
          <w:rFonts w:ascii="Times New Roman" w:hAnsi="Times New Roman" w:cs="Times New Roman"/>
          <w:sz w:val="24"/>
          <w:szCs w:val="24"/>
        </w:rPr>
        <w:t>Telepčáková</w:t>
      </w:r>
      <w:proofErr w:type="spellEnd"/>
      <w:r w:rsidRPr="00F04D4A">
        <w:rPr>
          <w:rFonts w:ascii="Times New Roman" w:hAnsi="Times New Roman" w:cs="Times New Roman"/>
          <w:sz w:val="24"/>
          <w:szCs w:val="24"/>
        </w:rPr>
        <w:t xml:space="preserve">  uč. M. </w:t>
      </w:r>
      <w:proofErr w:type="spellStart"/>
      <w:r w:rsidRPr="00F04D4A">
        <w:rPr>
          <w:rFonts w:ascii="Times New Roman" w:hAnsi="Times New Roman" w:cs="Times New Roman"/>
          <w:sz w:val="24"/>
          <w:szCs w:val="24"/>
        </w:rPr>
        <w:t>Berešová</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IV. kategória: Daniela </w:t>
      </w:r>
      <w:proofErr w:type="spellStart"/>
      <w:r w:rsidRPr="00F04D4A">
        <w:rPr>
          <w:rFonts w:ascii="Times New Roman" w:hAnsi="Times New Roman" w:cs="Times New Roman"/>
          <w:sz w:val="24"/>
          <w:szCs w:val="24"/>
        </w:rPr>
        <w:t>Pittnerová</w:t>
      </w:r>
      <w:proofErr w:type="spellEnd"/>
      <w:r w:rsidRPr="00F04D4A">
        <w:rPr>
          <w:rFonts w:ascii="Times New Roman" w:hAnsi="Times New Roman" w:cs="Times New Roman"/>
          <w:sz w:val="24"/>
          <w:szCs w:val="24"/>
        </w:rPr>
        <w:t xml:space="preserve">  uč. Mgr. J. </w:t>
      </w:r>
      <w:proofErr w:type="spellStart"/>
      <w:r w:rsidRPr="00F04D4A">
        <w:rPr>
          <w:rFonts w:ascii="Times New Roman" w:hAnsi="Times New Roman" w:cs="Times New Roman"/>
          <w:sz w:val="24"/>
          <w:szCs w:val="24"/>
        </w:rPr>
        <w:t>Dobrančinová</w:t>
      </w:r>
      <w:proofErr w:type="spellEnd"/>
    </w:p>
    <w:p w:rsidR="0075353C" w:rsidRPr="00F04D4A" w:rsidRDefault="0075353C" w:rsidP="0075353C">
      <w:pPr>
        <w:tabs>
          <w:tab w:val="left" w:pos="1620"/>
        </w:tabs>
        <w:spacing w:after="0"/>
        <w:rPr>
          <w:rFonts w:ascii="Times New Roman" w:hAnsi="Times New Roman" w:cs="Times New Roman"/>
          <w:sz w:val="24"/>
          <w:szCs w:val="24"/>
        </w:rPr>
      </w:pPr>
    </w:p>
    <w:p w:rsidR="0075353C" w:rsidRPr="00EF4566" w:rsidRDefault="0075353C" w:rsidP="0075353C">
      <w:pPr>
        <w:pStyle w:val="Nadpis1"/>
        <w:tabs>
          <w:tab w:val="left" w:pos="1620"/>
        </w:tabs>
        <w:spacing w:after="240" w:line="276" w:lineRule="auto"/>
        <w:rPr>
          <w:b/>
          <w:sz w:val="24"/>
          <w:szCs w:val="24"/>
        </w:rPr>
      </w:pPr>
      <w:r>
        <w:rPr>
          <w:sz w:val="24"/>
          <w:szCs w:val="24"/>
        </w:rPr>
        <w:t xml:space="preserve">        </w:t>
      </w:r>
      <w:r w:rsidRPr="00EF4566">
        <w:rPr>
          <w:b/>
          <w:sz w:val="24"/>
          <w:szCs w:val="24"/>
        </w:rPr>
        <w:t xml:space="preserve">Východoslovenská </w:t>
      </w:r>
      <w:proofErr w:type="spellStart"/>
      <w:r w:rsidRPr="00EF4566">
        <w:rPr>
          <w:b/>
          <w:sz w:val="24"/>
          <w:szCs w:val="24"/>
        </w:rPr>
        <w:t>keyboardová</w:t>
      </w:r>
      <w:proofErr w:type="spellEnd"/>
      <w:r w:rsidRPr="00EF4566">
        <w:rPr>
          <w:b/>
          <w:sz w:val="24"/>
          <w:szCs w:val="24"/>
        </w:rPr>
        <w:t xml:space="preserve"> súťaž v Bardejove 18.5. 2016</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Strieborné pásmo: 3. kategória: Michal </w:t>
      </w:r>
      <w:proofErr w:type="spellStart"/>
      <w:r w:rsidRPr="00F04D4A">
        <w:rPr>
          <w:rFonts w:ascii="Times New Roman" w:hAnsi="Times New Roman" w:cs="Times New Roman"/>
          <w:sz w:val="24"/>
          <w:szCs w:val="24"/>
        </w:rPr>
        <w:t>Babinčák</w:t>
      </w:r>
      <w:proofErr w:type="spellEnd"/>
      <w:r w:rsidRPr="00F04D4A">
        <w:rPr>
          <w:rFonts w:ascii="Times New Roman" w:hAnsi="Times New Roman" w:cs="Times New Roman"/>
          <w:sz w:val="24"/>
          <w:szCs w:val="24"/>
        </w:rPr>
        <w:t xml:space="preserve">, uč. Renáta </w:t>
      </w:r>
      <w:proofErr w:type="spellStart"/>
      <w:r w:rsidRPr="00F04D4A">
        <w:rPr>
          <w:rFonts w:ascii="Times New Roman" w:hAnsi="Times New Roman" w:cs="Times New Roman"/>
          <w:sz w:val="24"/>
          <w:szCs w:val="24"/>
        </w:rPr>
        <w:t>Blichová</w:t>
      </w:r>
      <w:proofErr w:type="spellEnd"/>
      <w:r>
        <w:rPr>
          <w:rFonts w:ascii="Times New Roman" w:hAnsi="Times New Roman" w:cs="Times New Roman"/>
          <w:sz w:val="24"/>
          <w:szCs w:val="24"/>
        </w:rPr>
        <w:t>,</w:t>
      </w: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Dis</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art</w:t>
      </w:r>
      <w:proofErr w:type="spellEnd"/>
    </w:p>
    <w:p w:rsidR="0075353C"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Kristína </w:t>
      </w:r>
      <w:proofErr w:type="spellStart"/>
      <w:r w:rsidRPr="00F04D4A">
        <w:rPr>
          <w:rFonts w:ascii="Times New Roman" w:hAnsi="Times New Roman" w:cs="Times New Roman"/>
          <w:sz w:val="24"/>
          <w:szCs w:val="24"/>
        </w:rPr>
        <w:t>Stemnická</w:t>
      </w:r>
      <w:proofErr w:type="spellEnd"/>
      <w:r w:rsidRPr="00F04D4A">
        <w:rPr>
          <w:rFonts w:ascii="Times New Roman" w:hAnsi="Times New Roman" w:cs="Times New Roman"/>
          <w:sz w:val="24"/>
          <w:szCs w:val="24"/>
        </w:rPr>
        <w:t xml:space="preserve">, uč. Renáta </w:t>
      </w:r>
      <w:proofErr w:type="spellStart"/>
      <w:r w:rsidRPr="00F04D4A">
        <w:rPr>
          <w:rFonts w:ascii="Times New Roman" w:hAnsi="Times New Roman" w:cs="Times New Roman"/>
          <w:sz w:val="24"/>
          <w:szCs w:val="24"/>
        </w:rPr>
        <w:t>Blichová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w:t>
      </w:r>
      <w:proofErr w:type="spellEnd"/>
    </w:p>
    <w:p w:rsidR="0075353C" w:rsidRPr="00F04D4A" w:rsidRDefault="0075353C" w:rsidP="0075353C">
      <w:pPr>
        <w:tabs>
          <w:tab w:val="left" w:pos="1620"/>
        </w:tabs>
        <w:spacing w:after="0"/>
        <w:rPr>
          <w:rFonts w:ascii="Times New Roman" w:hAnsi="Times New Roman" w:cs="Times New Roman"/>
          <w:sz w:val="24"/>
          <w:szCs w:val="24"/>
        </w:rPr>
      </w:pPr>
    </w:p>
    <w:p w:rsidR="0075353C" w:rsidRPr="00F04D4A" w:rsidRDefault="0075353C" w:rsidP="0075353C">
      <w:pPr>
        <w:tabs>
          <w:tab w:val="left" w:pos="1620"/>
        </w:tabs>
        <w:spacing w:after="0"/>
        <w:rPr>
          <w:rFonts w:ascii="Times New Roman" w:hAnsi="Times New Roman" w:cs="Times New Roman"/>
          <w:b/>
          <w:bCs/>
          <w:sz w:val="24"/>
          <w:szCs w:val="24"/>
        </w:rPr>
      </w:pPr>
      <w:r w:rsidRPr="00F04D4A">
        <w:rPr>
          <w:rFonts w:ascii="Times New Roman" w:hAnsi="Times New Roman" w:cs="Times New Roman"/>
          <w:b/>
          <w:bCs/>
          <w:sz w:val="24"/>
          <w:szCs w:val="24"/>
        </w:rPr>
        <w:t>24. 4. - 25. 4. 2016 Medzinárodná organová súťaž „</w:t>
      </w:r>
      <w:proofErr w:type="spellStart"/>
      <w:r w:rsidRPr="00F04D4A">
        <w:rPr>
          <w:rFonts w:ascii="Times New Roman" w:hAnsi="Times New Roman" w:cs="Times New Roman"/>
          <w:b/>
          <w:bCs/>
          <w:sz w:val="24"/>
          <w:szCs w:val="24"/>
        </w:rPr>
        <w:t>Organum</w:t>
      </w:r>
      <w:proofErr w:type="spellEnd"/>
      <w:r w:rsidRPr="00F04D4A">
        <w:rPr>
          <w:rFonts w:ascii="Times New Roman" w:hAnsi="Times New Roman" w:cs="Times New Roman"/>
          <w:b/>
          <w:bCs/>
          <w:sz w:val="24"/>
          <w:szCs w:val="24"/>
        </w:rPr>
        <w:t xml:space="preserve"> </w:t>
      </w:r>
      <w:proofErr w:type="spellStart"/>
      <w:r w:rsidRPr="00F04D4A">
        <w:rPr>
          <w:rFonts w:ascii="Times New Roman" w:hAnsi="Times New Roman" w:cs="Times New Roman"/>
          <w:b/>
          <w:bCs/>
          <w:sz w:val="24"/>
          <w:szCs w:val="24"/>
        </w:rPr>
        <w:t>regium</w:t>
      </w:r>
      <w:proofErr w:type="spellEnd"/>
      <w:r w:rsidRPr="00F04D4A">
        <w:rPr>
          <w:rFonts w:ascii="Times New Roman" w:hAnsi="Times New Roman" w:cs="Times New Roman"/>
          <w:b/>
          <w:bCs/>
          <w:sz w:val="24"/>
          <w:szCs w:val="24"/>
        </w:rPr>
        <w:t>“ – Pardubice, ČR</w:t>
      </w:r>
    </w:p>
    <w:p w:rsidR="0075353C"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Dominika </w:t>
      </w:r>
      <w:proofErr w:type="spellStart"/>
      <w:r w:rsidRPr="00F04D4A">
        <w:rPr>
          <w:rFonts w:ascii="Times New Roman" w:hAnsi="Times New Roman" w:cs="Times New Roman"/>
          <w:sz w:val="24"/>
          <w:szCs w:val="24"/>
        </w:rPr>
        <w:t>Štofejová</w:t>
      </w:r>
      <w:proofErr w:type="spellEnd"/>
      <w:r w:rsidRPr="00F04D4A">
        <w:rPr>
          <w:rFonts w:ascii="Times New Roman" w:hAnsi="Times New Roman" w:cs="Times New Roman"/>
          <w:sz w:val="24"/>
          <w:szCs w:val="24"/>
        </w:rPr>
        <w:t xml:space="preserve"> – Čestné uznanie</w:t>
      </w:r>
    </w:p>
    <w:p w:rsidR="0075353C" w:rsidRPr="00F04D4A" w:rsidRDefault="0075353C" w:rsidP="0075353C">
      <w:pPr>
        <w:tabs>
          <w:tab w:val="left" w:pos="1620"/>
        </w:tabs>
        <w:spacing w:after="0"/>
        <w:rPr>
          <w:rFonts w:ascii="Times New Roman" w:hAnsi="Times New Roman" w:cs="Times New Roman"/>
          <w:sz w:val="24"/>
          <w:szCs w:val="24"/>
        </w:rPr>
      </w:pPr>
    </w:p>
    <w:p w:rsidR="0075353C" w:rsidRDefault="0075353C" w:rsidP="0075353C">
      <w:pPr>
        <w:tabs>
          <w:tab w:val="left" w:pos="1620"/>
        </w:tabs>
        <w:spacing w:after="0"/>
        <w:rPr>
          <w:rFonts w:ascii="Times New Roman" w:hAnsi="Times New Roman" w:cs="Times New Roman"/>
          <w:b/>
          <w:bCs/>
          <w:sz w:val="24"/>
          <w:szCs w:val="24"/>
        </w:rPr>
      </w:pPr>
      <w:r w:rsidRPr="00F04D4A">
        <w:rPr>
          <w:rFonts w:ascii="Times New Roman" w:hAnsi="Times New Roman" w:cs="Times New Roman"/>
          <w:b/>
          <w:bCs/>
          <w:sz w:val="24"/>
          <w:szCs w:val="24"/>
        </w:rPr>
        <w:t xml:space="preserve">13. 6. – 14. 6. 2016 </w:t>
      </w:r>
      <w:proofErr w:type="spellStart"/>
      <w:r w:rsidRPr="00F04D4A">
        <w:rPr>
          <w:rFonts w:ascii="Times New Roman" w:hAnsi="Times New Roman" w:cs="Times New Roman"/>
          <w:b/>
          <w:bCs/>
          <w:sz w:val="24"/>
          <w:szCs w:val="24"/>
        </w:rPr>
        <w:t>Ceoštátna</w:t>
      </w:r>
      <w:proofErr w:type="spellEnd"/>
      <w:r w:rsidRPr="00F04D4A">
        <w:rPr>
          <w:rFonts w:ascii="Times New Roman" w:hAnsi="Times New Roman" w:cs="Times New Roman"/>
          <w:b/>
          <w:bCs/>
          <w:sz w:val="24"/>
          <w:szCs w:val="24"/>
        </w:rPr>
        <w:t xml:space="preserve"> „Súťaž mladých organistov“ – Námestovo                                </w:t>
      </w:r>
      <w:r>
        <w:rPr>
          <w:rFonts w:ascii="Times New Roman" w:hAnsi="Times New Roman" w:cs="Times New Roman"/>
          <w:b/>
          <w:bCs/>
          <w:sz w:val="24"/>
          <w:szCs w:val="24"/>
        </w:rPr>
        <w:t xml:space="preserve">                                                                                                                                                                                                   </w:t>
      </w:r>
    </w:p>
    <w:p w:rsidR="0075353C" w:rsidRPr="00C338FA" w:rsidRDefault="0075353C" w:rsidP="0075353C">
      <w:pPr>
        <w:tabs>
          <w:tab w:val="left" w:pos="1620"/>
        </w:tabs>
        <w:rPr>
          <w:rFonts w:ascii="Times New Roman" w:hAnsi="Times New Roman" w:cs="Times New Roman"/>
          <w:b/>
          <w:bCs/>
          <w:sz w:val="24"/>
          <w:szCs w:val="24"/>
        </w:rPr>
      </w:pPr>
      <w:r>
        <w:rPr>
          <w:rFonts w:ascii="Times New Roman" w:hAnsi="Times New Roman" w:cs="Times New Roman"/>
          <w:sz w:val="24"/>
          <w:szCs w:val="24"/>
        </w:rPr>
        <w:t xml:space="preserve">                                </w:t>
      </w:r>
      <w:r w:rsidRPr="00F04D4A">
        <w:rPr>
          <w:rFonts w:ascii="Times New Roman" w:hAnsi="Times New Roman" w:cs="Times New Roman"/>
          <w:sz w:val="24"/>
          <w:szCs w:val="24"/>
        </w:rPr>
        <w:t>Lenka Ďurčeková – 3. miesto</w:t>
      </w:r>
    </w:p>
    <w:p w:rsidR="0075353C" w:rsidRDefault="0075353C" w:rsidP="0075353C">
      <w:pPr>
        <w:pStyle w:val="Nadpis1"/>
        <w:tabs>
          <w:tab w:val="left" w:pos="1620"/>
        </w:tabs>
        <w:spacing w:line="276" w:lineRule="auto"/>
        <w:jc w:val="center"/>
        <w:rPr>
          <w:b/>
          <w:sz w:val="24"/>
          <w:szCs w:val="24"/>
        </w:rPr>
      </w:pPr>
      <w:r w:rsidRPr="00D728CD">
        <w:rPr>
          <w:b/>
          <w:sz w:val="24"/>
          <w:szCs w:val="24"/>
        </w:rPr>
        <w:lastRenderedPageBreak/>
        <w:t>Tanečný odbor</w:t>
      </w:r>
    </w:p>
    <w:p w:rsidR="0075353C" w:rsidRPr="00D728CD" w:rsidRDefault="0075353C" w:rsidP="0075353C">
      <w:pPr>
        <w:spacing w:after="0"/>
        <w:rPr>
          <w:lang w:eastAsia="sk-SK"/>
        </w:rPr>
      </w:pPr>
    </w:p>
    <w:p w:rsidR="0075353C" w:rsidRPr="00F04D4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CELOSLOVENS</w:t>
      </w:r>
      <w:r>
        <w:rPr>
          <w:rFonts w:ascii="Times New Roman" w:hAnsi="Times New Roman" w:cs="Times New Roman"/>
          <w:sz w:val="24"/>
          <w:szCs w:val="24"/>
        </w:rPr>
        <w:t>KÉ SÚŤAŽE</w:t>
      </w:r>
    </w:p>
    <w:p w:rsidR="0075353C" w:rsidRPr="00F04D4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b/>
          <w:bCs/>
          <w:sz w:val="24"/>
          <w:szCs w:val="24"/>
        </w:rPr>
        <w:t>Tanečná súťaž Humenné – srdcom – pohybom  v Humennom 09. 04. 2016</w:t>
      </w:r>
    </w:p>
    <w:p w:rsidR="0075353C" w:rsidRPr="00F04D4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Strieborné pásmo:  žiačky 2.</w:t>
      </w:r>
      <w:r>
        <w:rPr>
          <w:rFonts w:ascii="Times New Roman" w:hAnsi="Times New Roman" w:cs="Times New Roman"/>
          <w:sz w:val="24"/>
          <w:szCs w:val="24"/>
        </w:rPr>
        <w:t>/2B</w:t>
      </w:r>
    </w:p>
    <w:p w:rsidR="0075353C" w:rsidRPr="00F04D4A" w:rsidRDefault="0075353C" w:rsidP="0075353C">
      <w:pPr>
        <w:tabs>
          <w:tab w:val="left" w:pos="1620"/>
        </w:tabs>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Gombarová</w:t>
      </w:r>
      <w:proofErr w:type="spellEnd"/>
      <w:r w:rsidRPr="00F04D4A">
        <w:rPr>
          <w:rFonts w:ascii="Times New Roman" w:hAnsi="Times New Roman" w:cs="Times New Roman"/>
          <w:sz w:val="24"/>
          <w:szCs w:val="24"/>
        </w:rPr>
        <w:t xml:space="preserve"> Nina (uč. Hodovancová Ľ., </w:t>
      </w:r>
      <w:proofErr w:type="spellStart"/>
      <w:r w:rsidRPr="00F04D4A">
        <w:rPr>
          <w:rFonts w:ascii="Times New Roman" w:hAnsi="Times New Roman" w:cs="Times New Roman"/>
          <w:sz w:val="24"/>
          <w:szCs w:val="24"/>
        </w:rPr>
        <w:t>prip</w:t>
      </w:r>
      <w:proofErr w:type="spellEnd"/>
      <w:r w:rsidRPr="00F04D4A">
        <w:rPr>
          <w:rFonts w:ascii="Times New Roman" w:hAnsi="Times New Roman" w:cs="Times New Roman"/>
          <w:sz w:val="24"/>
          <w:szCs w:val="24"/>
        </w:rPr>
        <w:t>. Bazárová Ľ.)</w:t>
      </w:r>
    </w:p>
    <w:p w:rsidR="0075353C" w:rsidRPr="00F04D4A" w:rsidRDefault="0075353C" w:rsidP="0075353C">
      <w:pPr>
        <w:tabs>
          <w:tab w:val="left" w:pos="1620"/>
        </w:tabs>
        <w:rPr>
          <w:rFonts w:ascii="Times New Roman" w:hAnsi="Times New Roman" w:cs="Times New Roman"/>
          <w:sz w:val="24"/>
          <w:szCs w:val="24"/>
        </w:rPr>
      </w:pP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Grešová</w:t>
      </w:r>
      <w:proofErr w:type="spellEnd"/>
      <w:r w:rsidRPr="00F04D4A">
        <w:rPr>
          <w:rFonts w:ascii="Times New Roman" w:hAnsi="Times New Roman" w:cs="Times New Roman"/>
          <w:sz w:val="24"/>
          <w:szCs w:val="24"/>
        </w:rPr>
        <w:t xml:space="preserve"> Sára (uč. Hodovancová Ľ., </w:t>
      </w:r>
      <w:proofErr w:type="spellStart"/>
      <w:r w:rsidRPr="00F04D4A">
        <w:rPr>
          <w:rFonts w:ascii="Times New Roman" w:hAnsi="Times New Roman" w:cs="Times New Roman"/>
          <w:sz w:val="24"/>
          <w:szCs w:val="24"/>
        </w:rPr>
        <w:t>prip</w:t>
      </w:r>
      <w:proofErr w:type="spellEnd"/>
      <w:r w:rsidRPr="00F04D4A">
        <w:rPr>
          <w:rFonts w:ascii="Times New Roman" w:hAnsi="Times New Roman" w:cs="Times New Roman"/>
          <w:sz w:val="24"/>
          <w:szCs w:val="24"/>
        </w:rPr>
        <w:t>. Bazárová Ľ.)</w:t>
      </w:r>
      <w:r w:rsidRPr="00F04D4A">
        <w:rPr>
          <w:rFonts w:ascii="Times New Roman" w:hAnsi="Times New Roman" w:cs="Times New Roman"/>
          <w:sz w:val="24"/>
          <w:szCs w:val="24"/>
        </w:rPr>
        <w:br/>
        <w:t xml:space="preserve">                               </w:t>
      </w:r>
      <w:proofErr w:type="spellStart"/>
      <w:r w:rsidRPr="00F04D4A">
        <w:rPr>
          <w:rFonts w:ascii="Times New Roman" w:hAnsi="Times New Roman" w:cs="Times New Roman"/>
          <w:sz w:val="24"/>
          <w:szCs w:val="24"/>
        </w:rPr>
        <w:t>Kuľhová</w:t>
      </w:r>
      <w:proofErr w:type="spellEnd"/>
      <w:r w:rsidRPr="00F04D4A">
        <w:rPr>
          <w:rFonts w:ascii="Times New Roman" w:hAnsi="Times New Roman" w:cs="Times New Roman"/>
          <w:sz w:val="24"/>
          <w:szCs w:val="24"/>
        </w:rPr>
        <w:t xml:space="preserve"> Andrea (uč. Hodovancová Ľ., </w:t>
      </w:r>
      <w:proofErr w:type="spellStart"/>
      <w:r w:rsidRPr="00F04D4A">
        <w:rPr>
          <w:rFonts w:ascii="Times New Roman" w:hAnsi="Times New Roman" w:cs="Times New Roman"/>
          <w:sz w:val="24"/>
          <w:szCs w:val="24"/>
        </w:rPr>
        <w:t>prip</w:t>
      </w:r>
      <w:proofErr w:type="spellEnd"/>
      <w:r w:rsidRPr="00F04D4A">
        <w:rPr>
          <w:rFonts w:ascii="Times New Roman" w:hAnsi="Times New Roman" w:cs="Times New Roman"/>
          <w:sz w:val="24"/>
          <w:szCs w:val="24"/>
        </w:rPr>
        <w:t>. Bazárová Ľ.)</w:t>
      </w:r>
      <w:r w:rsidRPr="00F04D4A">
        <w:rPr>
          <w:rFonts w:ascii="Times New Roman" w:hAnsi="Times New Roman" w:cs="Times New Roman"/>
          <w:sz w:val="24"/>
          <w:szCs w:val="24"/>
        </w:rPr>
        <w:br/>
        <w:t xml:space="preserve">                               </w:t>
      </w:r>
      <w:proofErr w:type="spellStart"/>
      <w:r w:rsidRPr="00F04D4A">
        <w:rPr>
          <w:rFonts w:ascii="Times New Roman" w:hAnsi="Times New Roman" w:cs="Times New Roman"/>
          <w:sz w:val="24"/>
          <w:szCs w:val="24"/>
        </w:rPr>
        <w:t>Kuľhová</w:t>
      </w:r>
      <w:proofErr w:type="spellEnd"/>
      <w:r w:rsidRPr="00F04D4A">
        <w:rPr>
          <w:rFonts w:ascii="Times New Roman" w:hAnsi="Times New Roman" w:cs="Times New Roman"/>
          <w:sz w:val="24"/>
          <w:szCs w:val="24"/>
        </w:rPr>
        <w:t xml:space="preserve"> Natália (uč. Hodovancová Ľ., </w:t>
      </w:r>
      <w:proofErr w:type="spellStart"/>
      <w:r w:rsidRPr="00F04D4A">
        <w:rPr>
          <w:rFonts w:ascii="Times New Roman" w:hAnsi="Times New Roman" w:cs="Times New Roman"/>
          <w:sz w:val="24"/>
          <w:szCs w:val="24"/>
        </w:rPr>
        <w:t>prip</w:t>
      </w:r>
      <w:proofErr w:type="spellEnd"/>
      <w:r w:rsidRPr="00F04D4A">
        <w:rPr>
          <w:rFonts w:ascii="Times New Roman" w:hAnsi="Times New Roman" w:cs="Times New Roman"/>
          <w:sz w:val="24"/>
          <w:szCs w:val="24"/>
        </w:rPr>
        <w:t>. Bazárová Ľ.)</w:t>
      </w:r>
      <w:r w:rsidRPr="00F04D4A">
        <w:rPr>
          <w:rFonts w:ascii="Times New Roman" w:hAnsi="Times New Roman" w:cs="Times New Roman"/>
          <w:sz w:val="24"/>
          <w:szCs w:val="24"/>
        </w:rPr>
        <w:br/>
        <w:t xml:space="preserve">                               Lukáčová Diana (uč. Hodovancová Ľ., </w:t>
      </w:r>
      <w:proofErr w:type="spellStart"/>
      <w:r w:rsidRPr="00F04D4A">
        <w:rPr>
          <w:rFonts w:ascii="Times New Roman" w:hAnsi="Times New Roman" w:cs="Times New Roman"/>
          <w:sz w:val="24"/>
          <w:szCs w:val="24"/>
        </w:rPr>
        <w:t>prip</w:t>
      </w:r>
      <w:proofErr w:type="spellEnd"/>
      <w:r w:rsidRPr="00F04D4A">
        <w:rPr>
          <w:rFonts w:ascii="Times New Roman" w:hAnsi="Times New Roman" w:cs="Times New Roman"/>
          <w:sz w:val="24"/>
          <w:szCs w:val="24"/>
        </w:rPr>
        <w:t>. Bazárová Ľ.)</w:t>
      </w:r>
      <w:r w:rsidRPr="00F04D4A">
        <w:rPr>
          <w:rFonts w:ascii="Times New Roman" w:hAnsi="Times New Roman" w:cs="Times New Roman"/>
          <w:sz w:val="24"/>
          <w:szCs w:val="24"/>
        </w:rPr>
        <w:br/>
        <w:t xml:space="preserve">                               </w:t>
      </w:r>
      <w:proofErr w:type="spellStart"/>
      <w:r w:rsidRPr="00F04D4A">
        <w:rPr>
          <w:rFonts w:ascii="Times New Roman" w:hAnsi="Times New Roman" w:cs="Times New Roman"/>
          <w:sz w:val="24"/>
          <w:szCs w:val="24"/>
        </w:rPr>
        <w:t>Marcinová</w:t>
      </w:r>
      <w:proofErr w:type="spellEnd"/>
      <w:r w:rsidRPr="00F04D4A">
        <w:rPr>
          <w:rFonts w:ascii="Times New Roman" w:hAnsi="Times New Roman" w:cs="Times New Roman"/>
          <w:sz w:val="24"/>
          <w:szCs w:val="24"/>
        </w:rPr>
        <w:t xml:space="preserve"> Viktória (uč. Hodovancová Ľ., </w:t>
      </w:r>
      <w:proofErr w:type="spellStart"/>
      <w:r w:rsidRPr="00F04D4A">
        <w:rPr>
          <w:rFonts w:ascii="Times New Roman" w:hAnsi="Times New Roman" w:cs="Times New Roman"/>
          <w:sz w:val="24"/>
          <w:szCs w:val="24"/>
        </w:rPr>
        <w:t>prip</w:t>
      </w:r>
      <w:proofErr w:type="spellEnd"/>
      <w:r w:rsidRPr="00F04D4A">
        <w:rPr>
          <w:rFonts w:ascii="Times New Roman" w:hAnsi="Times New Roman" w:cs="Times New Roman"/>
          <w:sz w:val="24"/>
          <w:szCs w:val="24"/>
        </w:rPr>
        <w:t>. Bazárová Ľ.)</w:t>
      </w:r>
      <w:r w:rsidRPr="00F04D4A">
        <w:rPr>
          <w:rFonts w:ascii="Times New Roman" w:hAnsi="Times New Roman" w:cs="Times New Roman"/>
          <w:sz w:val="24"/>
          <w:szCs w:val="24"/>
        </w:rPr>
        <w:br/>
        <w:t xml:space="preserve">                               Mihaľová Katarína (uč. Hodovancová Ľ., </w:t>
      </w:r>
      <w:proofErr w:type="spellStart"/>
      <w:r w:rsidRPr="00F04D4A">
        <w:rPr>
          <w:rFonts w:ascii="Times New Roman" w:hAnsi="Times New Roman" w:cs="Times New Roman"/>
          <w:sz w:val="24"/>
          <w:szCs w:val="24"/>
        </w:rPr>
        <w:t>prip</w:t>
      </w:r>
      <w:proofErr w:type="spellEnd"/>
      <w:r w:rsidRPr="00F04D4A">
        <w:rPr>
          <w:rFonts w:ascii="Times New Roman" w:hAnsi="Times New Roman" w:cs="Times New Roman"/>
          <w:sz w:val="24"/>
          <w:szCs w:val="24"/>
        </w:rPr>
        <w:t>. Bazárová Ľ.)</w:t>
      </w:r>
      <w:r w:rsidRPr="00F04D4A">
        <w:rPr>
          <w:rFonts w:ascii="Times New Roman" w:hAnsi="Times New Roman" w:cs="Times New Roman"/>
          <w:sz w:val="24"/>
          <w:szCs w:val="24"/>
        </w:rPr>
        <w:br/>
        <w:t xml:space="preserve">                               </w:t>
      </w:r>
      <w:proofErr w:type="spellStart"/>
      <w:r w:rsidRPr="00F04D4A">
        <w:rPr>
          <w:rFonts w:ascii="Times New Roman" w:hAnsi="Times New Roman" w:cs="Times New Roman"/>
          <w:sz w:val="24"/>
          <w:szCs w:val="24"/>
        </w:rPr>
        <w:t>Salanciová</w:t>
      </w:r>
      <w:proofErr w:type="spellEnd"/>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Anita</w:t>
      </w:r>
      <w:proofErr w:type="spellEnd"/>
      <w:r w:rsidRPr="00F04D4A">
        <w:rPr>
          <w:rFonts w:ascii="Times New Roman" w:hAnsi="Times New Roman" w:cs="Times New Roman"/>
          <w:sz w:val="24"/>
          <w:szCs w:val="24"/>
        </w:rPr>
        <w:t xml:space="preserve"> (uč. Hodovancová Ľ., </w:t>
      </w:r>
      <w:proofErr w:type="spellStart"/>
      <w:r w:rsidRPr="00F04D4A">
        <w:rPr>
          <w:rFonts w:ascii="Times New Roman" w:hAnsi="Times New Roman" w:cs="Times New Roman"/>
          <w:sz w:val="24"/>
          <w:szCs w:val="24"/>
        </w:rPr>
        <w:t>prip</w:t>
      </w:r>
      <w:proofErr w:type="spellEnd"/>
      <w:r w:rsidRPr="00F04D4A">
        <w:rPr>
          <w:rFonts w:ascii="Times New Roman" w:hAnsi="Times New Roman" w:cs="Times New Roman"/>
          <w:sz w:val="24"/>
          <w:szCs w:val="24"/>
        </w:rPr>
        <w:t>. Bazárová Ľ.)</w:t>
      </w:r>
      <w:r w:rsidRPr="00F04D4A">
        <w:rPr>
          <w:rFonts w:ascii="Times New Roman" w:hAnsi="Times New Roman" w:cs="Times New Roman"/>
          <w:sz w:val="24"/>
          <w:szCs w:val="24"/>
        </w:rPr>
        <w:br/>
        <w:t xml:space="preserve">                               Šatníková Sofia (uč. Hodovancová Ľ., </w:t>
      </w:r>
      <w:proofErr w:type="spellStart"/>
      <w:r w:rsidRPr="00F04D4A">
        <w:rPr>
          <w:rFonts w:ascii="Times New Roman" w:hAnsi="Times New Roman" w:cs="Times New Roman"/>
          <w:sz w:val="24"/>
          <w:szCs w:val="24"/>
        </w:rPr>
        <w:t>prip</w:t>
      </w:r>
      <w:proofErr w:type="spellEnd"/>
      <w:r w:rsidRPr="00F04D4A">
        <w:rPr>
          <w:rFonts w:ascii="Times New Roman" w:hAnsi="Times New Roman" w:cs="Times New Roman"/>
          <w:sz w:val="24"/>
          <w:szCs w:val="24"/>
        </w:rPr>
        <w:t>. Bazárová Ľ.)</w:t>
      </w:r>
      <w:r w:rsidRPr="00F04D4A">
        <w:rPr>
          <w:rFonts w:ascii="Times New Roman" w:hAnsi="Times New Roman" w:cs="Times New Roman"/>
          <w:sz w:val="24"/>
          <w:szCs w:val="24"/>
        </w:rPr>
        <w:br/>
        <w:t xml:space="preserve">                               Töröková Barbora (uč. Hodovancová Ľ., </w:t>
      </w:r>
      <w:proofErr w:type="spellStart"/>
      <w:r w:rsidRPr="00F04D4A">
        <w:rPr>
          <w:rFonts w:ascii="Times New Roman" w:hAnsi="Times New Roman" w:cs="Times New Roman"/>
          <w:sz w:val="24"/>
          <w:szCs w:val="24"/>
        </w:rPr>
        <w:t>prip</w:t>
      </w:r>
      <w:proofErr w:type="spellEnd"/>
      <w:r w:rsidRPr="00F04D4A">
        <w:rPr>
          <w:rFonts w:ascii="Times New Roman" w:hAnsi="Times New Roman" w:cs="Times New Roman"/>
          <w:sz w:val="24"/>
          <w:szCs w:val="24"/>
        </w:rPr>
        <w:t>. Bazárová Ľ.)</w:t>
      </w:r>
    </w:p>
    <w:p w:rsidR="0075353C" w:rsidRDefault="0075353C" w:rsidP="0075353C">
      <w:pPr>
        <w:tabs>
          <w:tab w:val="left" w:pos="1620"/>
        </w:tabs>
        <w:jc w:val="center"/>
        <w:rPr>
          <w:rFonts w:ascii="Times New Roman" w:hAnsi="Times New Roman" w:cs="Times New Roman"/>
          <w:b/>
          <w:bCs/>
          <w:sz w:val="24"/>
          <w:szCs w:val="24"/>
        </w:rPr>
      </w:pPr>
    </w:p>
    <w:p w:rsidR="0075353C" w:rsidRPr="00F04D4A" w:rsidRDefault="0075353C" w:rsidP="0075353C">
      <w:pPr>
        <w:tabs>
          <w:tab w:val="left" w:pos="1620"/>
        </w:tabs>
        <w:jc w:val="center"/>
        <w:rPr>
          <w:rFonts w:ascii="Times New Roman" w:hAnsi="Times New Roman" w:cs="Times New Roman"/>
          <w:b/>
          <w:bCs/>
          <w:sz w:val="24"/>
          <w:szCs w:val="24"/>
        </w:rPr>
      </w:pPr>
      <w:r w:rsidRPr="00F04D4A">
        <w:rPr>
          <w:rFonts w:ascii="Times New Roman" w:hAnsi="Times New Roman" w:cs="Times New Roman"/>
          <w:b/>
          <w:bCs/>
          <w:sz w:val="24"/>
          <w:szCs w:val="24"/>
        </w:rPr>
        <w:t>Literárno-dramatický odbor</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12.3.2016    - Regionálne kolo súťaže divadelných súborov v Humennom</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1.miesto-  </w:t>
      </w:r>
      <w:proofErr w:type="spellStart"/>
      <w:r w:rsidRPr="00F04D4A">
        <w:rPr>
          <w:rFonts w:ascii="Times New Roman" w:hAnsi="Times New Roman" w:cs="Times New Roman"/>
          <w:sz w:val="24"/>
          <w:szCs w:val="24"/>
        </w:rPr>
        <w:t>kateg</w:t>
      </w:r>
      <w:proofErr w:type="spellEnd"/>
      <w:r w:rsidRPr="00F04D4A">
        <w:rPr>
          <w:rFonts w:ascii="Times New Roman" w:hAnsi="Times New Roman" w:cs="Times New Roman"/>
          <w:sz w:val="24"/>
          <w:szCs w:val="24"/>
        </w:rPr>
        <w:t xml:space="preserve">. </w:t>
      </w:r>
      <w:r w:rsidRPr="00F04D4A">
        <w:rPr>
          <w:rFonts w:ascii="Times New Roman" w:hAnsi="Times New Roman" w:cs="Times New Roman"/>
          <w:sz w:val="24"/>
          <w:szCs w:val="24"/>
          <w:u w:val="single"/>
        </w:rPr>
        <w:t>Divadlo mladých</w:t>
      </w:r>
      <w:r w:rsidRPr="00F04D4A">
        <w:rPr>
          <w:rFonts w:ascii="Times New Roman" w:hAnsi="Times New Roman" w:cs="Times New Roman"/>
          <w:sz w:val="24"/>
          <w:szCs w:val="24"/>
        </w:rPr>
        <w:t xml:space="preserve"> (15-25 r.):Divadelný súbor ALFA – </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absolventský ročník</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18.3.2016 -    Okresné kolo </w:t>
      </w:r>
      <w:r w:rsidRPr="00F04D4A">
        <w:rPr>
          <w:rFonts w:ascii="Times New Roman" w:hAnsi="Times New Roman" w:cs="Times New Roman"/>
          <w:sz w:val="24"/>
          <w:szCs w:val="24"/>
          <w:u w:val="single"/>
        </w:rPr>
        <w:t>Hviezdoslavov Kubín</w:t>
      </w:r>
      <w:r w:rsidRPr="00F04D4A">
        <w:rPr>
          <w:rFonts w:ascii="Times New Roman" w:hAnsi="Times New Roman" w:cs="Times New Roman"/>
          <w:sz w:val="24"/>
          <w:szCs w:val="24"/>
        </w:rPr>
        <w:t xml:space="preserve"> v Humennom</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1. miesto - I. </w:t>
      </w:r>
      <w:proofErr w:type="spellStart"/>
      <w:r w:rsidRPr="00F04D4A">
        <w:rPr>
          <w:rFonts w:ascii="Times New Roman" w:hAnsi="Times New Roman" w:cs="Times New Roman"/>
          <w:sz w:val="24"/>
          <w:szCs w:val="24"/>
        </w:rPr>
        <w:t>kateg</w:t>
      </w:r>
      <w:proofErr w:type="spellEnd"/>
      <w:r w:rsidRPr="00F04D4A">
        <w:rPr>
          <w:rFonts w:ascii="Times New Roman" w:hAnsi="Times New Roman" w:cs="Times New Roman"/>
          <w:sz w:val="24"/>
          <w:szCs w:val="24"/>
        </w:rPr>
        <w:t xml:space="preserve">. poézia: Kristián </w:t>
      </w:r>
      <w:proofErr w:type="spellStart"/>
      <w:r w:rsidRPr="00F04D4A">
        <w:rPr>
          <w:rFonts w:ascii="Times New Roman" w:hAnsi="Times New Roman" w:cs="Times New Roman"/>
          <w:sz w:val="24"/>
          <w:szCs w:val="24"/>
        </w:rPr>
        <w:t>Feškanič</w:t>
      </w:r>
      <w:proofErr w:type="spellEnd"/>
      <w:r w:rsidRPr="00F04D4A">
        <w:rPr>
          <w:rFonts w:ascii="Times New Roman" w:hAnsi="Times New Roman" w:cs="Times New Roman"/>
          <w:sz w:val="24"/>
          <w:szCs w:val="24"/>
        </w:rPr>
        <w:t>, 3.roč – postup na kraj</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1. miesto - II. </w:t>
      </w:r>
      <w:proofErr w:type="spellStart"/>
      <w:r w:rsidRPr="00F04D4A">
        <w:rPr>
          <w:rFonts w:ascii="Times New Roman" w:hAnsi="Times New Roman" w:cs="Times New Roman"/>
          <w:sz w:val="24"/>
          <w:szCs w:val="24"/>
        </w:rPr>
        <w:t>kateg</w:t>
      </w:r>
      <w:proofErr w:type="spellEnd"/>
      <w:r w:rsidRPr="00F04D4A">
        <w:rPr>
          <w:rFonts w:ascii="Times New Roman" w:hAnsi="Times New Roman" w:cs="Times New Roman"/>
          <w:sz w:val="24"/>
          <w:szCs w:val="24"/>
        </w:rPr>
        <w:t>. poézia: Valentína Harišová,4.roč. – postup na kraj</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1. miesto - III. kategória poézia: </w:t>
      </w:r>
      <w:proofErr w:type="spellStart"/>
      <w:r w:rsidRPr="00F04D4A">
        <w:rPr>
          <w:rFonts w:ascii="Times New Roman" w:hAnsi="Times New Roman" w:cs="Times New Roman"/>
          <w:sz w:val="24"/>
          <w:szCs w:val="24"/>
        </w:rPr>
        <w:t>Annamária</w:t>
      </w:r>
      <w:proofErr w:type="spellEnd"/>
      <w:r w:rsidRPr="00F04D4A">
        <w:rPr>
          <w:rFonts w:ascii="Times New Roman" w:hAnsi="Times New Roman" w:cs="Times New Roman"/>
          <w:sz w:val="24"/>
          <w:szCs w:val="24"/>
        </w:rPr>
        <w:t xml:space="preserve"> Bajcurová,4.roč./2B – </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postup na kraj</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1. miesto - IV. </w:t>
      </w:r>
      <w:proofErr w:type="spellStart"/>
      <w:r w:rsidRPr="00F04D4A">
        <w:rPr>
          <w:rFonts w:ascii="Times New Roman" w:hAnsi="Times New Roman" w:cs="Times New Roman"/>
          <w:sz w:val="24"/>
          <w:szCs w:val="24"/>
        </w:rPr>
        <w:t>kateg</w:t>
      </w:r>
      <w:proofErr w:type="spellEnd"/>
      <w:r w:rsidRPr="00F04D4A">
        <w:rPr>
          <w:rFonts w:ascii="Times New Roman" w:hAnsi="Times New Roman" w:cs="Times New Roman"/>
          <w:sz w:val="24"/>
          <w:szCs w:val="24"/>
        </w:rPr>
        <w:t xml:space="preserve">. próza: Jozef </w:t>
      </w:r>
      <w:proofErr w:type="spellStart"/>
      <w:r w:rsidRPr="00F04D4A">
        <w:rPr>
          <w:rFonts w:ascii="Times New Roman" w:hAnsi="Times New Roman" w:cs="Times New Roman"/>
          <w:sz w:val="24"/>
          <w:szCs w:val="24"/>
        </w:rPr>
        <w:t>Buhaj</w:t>
      </w:r>
      <w:proofErr w:type="spellEnd"/>
      <w:r w:rsidRPr="00F04D4A">
        <w:rPr>
          <w:rFonts w:ascii="Times New Roman" w:hAnsi="Times New Roman" w:cs="Times New Roman"/>
          <w:sz w:val="24"/>
          <w:szCs w:val="24"/>
        </w:rPr>
        <w:t>, 4.roč./2B – postup na kraj</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1. miesto - II. </w:t>
      </w:r>
      <w:proofErr w:type="spellStart"/>
      <w:r w:rsidRPr="00F04D4A">
        <w:rPr>
          <w:rFonts w:ascii="Times New Roman" w:hAnsi="Times New Roman" w:cs="Times New Roman"/>
          <w:sz w:val="24"/>
          <w:szCs w:val="24"/>
        </w:rPr>
        <w:t>kateg</w:t>
      </w:r>
      <w:proofErr w:type="spellEnd"/>
      <w:r w:rsidRPr="00F04D4A">
        <w:rPr>
          <w:rFonts w:ascii="Times New Roman" w:hAnsi="Times New Roman" w:cs="Times New Roman"/>
          <w:sz w:val="24"/>
          <w:szCs w:val="24"/>
        </w:rPr>
        <w:t xml:space="preserve">. próza: Mária </w:t>
      </w:r>
      <w:proofErr w:type="spellStart"/>
      <w:r w:rsidRPr="00F04D4A">
        <w:rPr>
          <w:rFonts w:ascii="Times New Roman" w:hAnsi="Times New Roman" w:cs="Times New Roman"/>
          <w:sz w:val="24"/>
          <w:szCs w:val="24"/>
        </w:rPr>
        <w:t>Ďurianová</w:t>
      </w:r>
      <w:proofErr w:type="spellEnd"/>
      <w:r w:rsidRPr="00F04D4A">
        <w:rPr>
          <w:rFonts w:ascii="Times New Roman" w:hAnsi="Times New Roman" w:cs="Times New Roman"/>
          <w:sz w:val="24"/>
          <w:szCs w:val="24"/>
        </w:rPr>
        <w:t>, 4.roč. – postup na kraj</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                      3. miesto –I. </w:t>
      </w:r>
      <w:proofErr w:type="spellStart"/>
      <w:r w:rsidRPr="00F04D4A">
        <w:rPr>
          <w:rFonts w:ascii="Times New Roman" w:hAnsi="Times New Roman" w:cs="Times New Roman"/>
          <w:sz w:val="24"/>
          <w:szCs w:val="24"/>
        </w:rPr>
        <w:t>kateg</w:t>
      </w:r>
      <w:proofErr w:type="spellEnd"/>
      <w:r w:rsidRPr="00F04D4A">
        <w:rPr>
          <w:rFonts w:ascii="Times New Roman" w:hAnsi="Times New Roman" w:cs="Times New Roman"/>
          <w:sz w:val="24"/>
          <w:szCs w:val="24"/>
        </w:rPr>
        <w:t>.</w:t>
      </w:r>
      <w:r>
        <w:rPr>
          <w:rFonts w:ascii="Times New Roman" w:hAnsi="Times New Roman" w:cs="Times New Roman"/>
          <w:sz w:val="24"/>
          <w:szCs w:val="24"/>
        </w:rPr>
        <w:t xml:space="preserve"> próza: Zuzana Onuferová,3.roč.</w:t>
      </w:r>
    </w:p>
    <w:p w:rsidR="0075353C" w:rsidRPr="00F04D4A" w:rsidRDefault="0075353C" w:rsidP="0075353C">
      <w:pPr>
        <w:spacing w:after="0"/>
        <w:rPr>
          <w:rFonts w:ascii="Times New Roman" w:hAnsi="Times New Roman" w:cs="Times New Roman"/>
          <w:sz w:val="24"/>
          <w:szCs w:val="24"/>
          <w:u w:val="single"/>
        </w:rPr>
      </w:pPr>
      <w:r w:rsidRPr="00F04D4A">
        <w:rPr>
          <w:rFonts w:ascii="Times New Roman" w:hAnsi="Times New Roman" w:cs="Times New Roman"/>
          <w:sz w:val="24"/>
          <w:szCs w:val="24"/>
        </w:rPr>
        <w:t xml:space="preserve">14.4. 2016 -   Krajské kolo súťaže amatérskej divadelnej tvorby </w:t>
      </w:r>
      <w:r w:rsidRPr="00F04D4A">
        <w:rPr>
          <w:rFonts w:ascii="Times New Roman" w:hAnsi="Times New Roman" w:cs="Times New Roman"/>
          <w:sz w:val="24"/>
          <w:szCs w:val="24"/>
          <w:u w:val="single"/>
        </w:rPr>
        <w:t xml:space="preserve">Krajská scénická </w:t>
      </w:r>
    </w:p>
    <w:p w:rsidR="0075353C" w:rsidRPr="00F04D4A" w:rsidRDefault="0075353C" w:rsidP="0075353C">
      <w:pPr>
        <w:spacing w:after="0"/>
        <w:rPr>
          <w:rFonts w:ascii="Times New Roman" w:hAnsi="Times New Roman" w:cs="Times New Roman"/>
          <w:sz w:val="24"/>
          <w:szCs w:val="24"/>
          <w:u w:val="single"/>
        </w:rPr>
      </w:pPr>
      <w:r w:rsidRPr="00F04D4A">
        <w:rPr>
          <w:rFonts w:ascii="Times New Roman" w:hAnsi="Times New Roman" w:cs="Times New Roman"/>
          <w:sz w:val="24"/>
          <w:szCs w:val="24"/>
        </w:rPr>
        <w:t xml:space="preserve">                      </w:t>
      </w:r>
      <w:r w:rsidRPr="00F04D4A">
        <w:rPr>
          <w:rFonts w:ascii="Times New Roman" w:hAnsi="Times New Roman" w:cs="Times New Roman"/>
          <w:sz w:val="24"/>
          <w:szCs w:val="24"/>
          <w:u w:val="single"/>
        </w:rPr>
        <w:t xml:space="preserve">žatva </w:t>
      </w:r>
      <w:r w:rsidRPr="00F04D4A">
        <w:rPr>
          <w:rFonts w:ascii="Times New Roman" w:hAnsi="Times New Roman" w:cs="Times New Roman"/>
          <w:sz w:val="24"/>
          <w:szCs w:val="24"/>
        </w:rPr>
        <w:t>v Levoči</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3. miesto–</w:t>
      </w:r>
      <w:proofErr w:type="spellStart"/>
      <w:r w:rsidRPr="00F04D4A">
        <w:rPr>
          <w:rFonts w:ascii="Times New Roman" w:hAnsi="Times New Roman" w:cs="Times New Roman"/>
          <w:sz w:val="24"/>
          <w:szCs w:val="24"/>
        </w:rPr>
        <w:t>kateg</w:t>
      </w:r>
      <w:proofErr w:type="spellEnd"/>
      <w:r w:rsidRPr="00F04D4A">
        <w:rPr>
          <w:rFonts w:ascii="Times New Roman" w:hAnsi="Times New Roman" w:cs="Times New Roman"/>
          <w:sz w:val="24"/>
          <w:szCs w:val="24"/>
        </w:rPr>
        <w:t xml:space="preserve">. </w:t>
      </w:r>
      <w:r w:rsidRPr="00F04D4A">
        <w:rPr>
          <w:rFonts w:ascii="Times New Roman" w:hAnsi="Times New Roman" w:cs="Times New Roman"/>
          <w:sz w:val="24"/>
          <w:szCs w:val="24"/>
          <w:u w:val="single"/>
        </w:rPr>
        <w:t>Divadlo mladých</w:t>
      </w:r>
      <w:r w:rsidRPr="00F04D4A">
        <w:rPr>
          <w:rFonts w:ascii="Times New Roman" w:hAnsi="Times New Roman" w:cs="Times New Roman"/>
          <w:sz w:val="24"/>
          <w:szCs w:val="24"/>
        </w:rPr>
        <w:t xml:space="preserve"> (15-25 r.):Divadelný súbor ALFA – </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          </w:t>
      </w:r>
      <w:r>
        <w:rPr>
          <w:rFonts w:ascii="Times New Roman" w:hAnsi="Times New Roman" w:cs="Times New Roman"/>
          <w:sz w:val="24"/>
          <w:szCs w:val="24"/>
        </w:rPr>
        <w:t xml:space="preserve">            absolventský ročník</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19. 4. 2016 – Krajské kolo </w:t>
      </w:r>
      <w:r w:rsidRPr="00F04D4A">
        <w:rPr>
          <w:rFonts w:ascii="Times New Roman" w:hAnsi="Times New Roman" w:cs="Times New Roman"/>
          <w:sz w:val="24"/>
          <w:szCs w:val="24"/>
          <w:u w:val="single"/>
        </w:rPr>
        <w:t>Hviezdoslavov Kubín</w:t>
      </w:r>
      <w:r w:rsidRPr="00F04D4A">
        <w:rPr>
          <w:rFonts w:ascii="Times New Roman" w:hAnsi="Times New Roman" w:cs="Times New Roman"/>
          <w:sz w:val="24"/>
          <w:szCs w:val="24"/>
        </w:rPr>
        <w:t xml:space="preserve"> v Prešove </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                      3.miesto -  IV. kategória, próza : Jozef </w:t>
      </w:r>
      <w:proofErr w:type="spellStart"/>
      <w:r w:rsidRPr="00F04D4A">
        <w:rPr>
          <w:rFonts w:ascii="Times New Roman" w:hAnsi="Times New Roman" w:cs="Times New Roman"/>
          <w:sz w:val="24"/>
          <w:szCs w:val="24"/>
        </w:rPr>
        <w:t>Buhaj</w:t>
      </w:r>
      <w:proofErr w:type="spellEnd"/>
      <w:r w:rsidRPr="00F04D4A">
        <w:rPr>
          <w:rFonts w:ascii="Times New Roman" w:hAnsi="Times New Roman" w:cs="Times New Roman"/>
          <w:sz w:val="24"/>
          <w:szCs w:val="24"/>
        </w:rPr>
        <w:t>, 4.roč./2B</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20.4. 2016 -   Krajské kolo </w:t>
      </w:r>
      <w:r w:rsidRPr="00F04D4A">
        <w:rPr>
          <w:rFonts w:ascii="Times New Roman" w:hAnsi="Times New Roman" w:cs="Times New Roman"/>
          <w:sz w:val="24"/>
          <w:szCs w:val="24"/>
          <w:u w:val="single"/>
        </w:rPr>
        <w:t>Hviezdoslavov Kubín</w:t>
      </w:r>
      <w:r w:rsidRPr="00F04D4A">
        <w:rPr>
          <w:rFonts w:ascii="Times New Roman" w:hAnsi="Times New Roman" w:cs="Times New Roman"/>
          <w:sz w:val="24"/>
          <w:szCs w:val="24"/>
        </w:rPr>
        <w:t xml:space="preserve"> v Prešove</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1. miesto – I. </w:t>
      </w:r>
      <w:proofErr w:type="spellStart"/>
      <w:r w:rsidRPr="00F04D4A">
        <w:rPr>
          <w:rFonts w:ascii="Times New Roman" w:hAnsi="Times New Roman" w:cs="Times New Roman"/>
          <w:sz w:val="24"/>
          <w:szCs w:val="24"/>
        </w:rPr>
        <w:t>kateg.poézia</w:t>
      </w:r>
      <w:proofErr w:type="spellEnd"/>
      <w:r w:rsidRPr="00F04D4A">
        <w:rPr>
          <w:rFonts w:ascii="Times New Roman" w:hAnsi="Times New Roman" w:cs="Times New Roman"/>
          <w:sz w:val="24"/>
          <w:szCs w:val="24"/>
        </w:rPr>
        <w:t xml:space="preserve">: Kristián </w:t>
      </w:r>
      <w:proofErr w:type="spellStart"/>
      <w:r w:rsidRPr="00F04D4A">
        <w:rPr>
          <w:rFonts w:ascii="Times New Roman" w:hAnsi="Times New Roman" w:cs="Times New Roman"/>
          <w:sz w:val="24"/>
          <w:szCs w:val="24"/>
        </w:rPr>
        <w:t>Feškanič</w:t>
      </w:r>
      <w:proofErr w:type="spellEnd"/>
      <w:r w:rsidRPr="00F04D4A">
        <w:rPr>
          <w:rFonts w:ascii="Times New Roman" w:hAnsi="Times New Roman" w:cs="Times New Roman"/>
          <w:sz w:val="24"/>
          <w:szCs w:val="24"/>
        </w:rPr>
        <w:t xml:space="preserve">, 3.roč.– postup na </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celoštát</w:t>
      </w:r>
      <w:proofErr w:type="spellEnd"/>
      <w:r w:rsidRPr="00F04D4A">
        <w:rPr>
          <w:rFonts w:ascii="Times New Roman" w:hAnsi="Times New Roman" w:cs="Times New Roman"/>
          <w:sz w:val="24"/>
          <w:szCs w:val="24"/>
        </w:rPr>
        <w:t>. kolo</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lastRenderedPageBreak/>
        <w:t xml:space="preserve">                       1. miesto – II. </w:t>
      </w:r>
      <w:proofErr w:type="spellStart"/>
      <w:r w:rsidRPr="00F04D4A">
        <w:rPr>
          <w:rFonts w:ascii="Times New Roman" w:hAnsi="Times New Roman" w:cs="Times New Roman"/>
          <w:sz w:val="24"/>
          <w:szCs w:val="24"/>
        </w:rPr>
        <w:t>kateg.poézia</w:t>
      </w:r>
      <w:proofErr w:type="spellEnd"/>
      <w:r w:rsidRPr="00F04D4A">
        <w:rPr>
          <w:rFonts w:ascii="Times New Roman" w:hAnsi="Times New Roman" w:cs="Times New Roman"/>
          <w:sz w:val="24"/>
          <w:szCs w:val="24"/>
        </w:rPr>
        <w:t xml:space="preserve">: Anna Pipáková,1.roč./2B - postup na                   </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w:t>
      </w:r>
      <w:proofErr w:type="spellStart"/>
      <w:r w:rsidRPr="00F04D4A">
        <w:rPr>
          <w:rFonts w:ascii="Times New Roman" w:hAnsi="Times New Roman" w:cs="Times New Roman"/>
          <w:sz w:val="24"/>
          <w:szCs w:val="24"/>
        </w:rPr>
        <w:t>celoštát</w:t>
      </w:r>
      <w:proofErr w:type="spellEnd"/>
      <w:r w:rsidRPr="00F04D4A">
        <w:rPr>
          <w:rFonts w:ascii="Times New Roman" w:hAnsi="Times New Roman" w:cs="Times New Roman"/>
          <w:sz w:val="24"/>
          <w:szCs w:val="24"/>
        </w:rPr>
        <w:t>. kolo</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miesto -   II. kategória poézia: Valentína Harišová,4.roč. </w:t>
      </w:r>
    </w:p>
    <w:p w:rsidR="0075353C" w:rsidRPr="00F04D4A" w:rsidRDefault="0075353C" w:rsidP="0075353C">
      <w:pPr>
        <w:spacing w:after="0"/>
        <w:rPr>
          <w:rFonts w:ascii="Times New Roman" w:hAnsi="Times New Roman" w:cs="Times New Roman"/>
          <w:sz w:val="24"/>
          <w:szCs w:val="24"/>
        </w:rPr>
      </w:pPr>
      <w:r w:rsidRPr="00F04D4A">
        <w:rPr>
          <w:rFonts w:ascii="Times New Roman" w:hAnsi="Times New Roman" w:cs="Times New Roman"/>
          <w:sz w:val="24"/>
          <w:szCs w:val="24"/>
        </w:rPr>
        <w:t xml:space="preserve">                       2. miesto -  III. kategória poézia: Dominika </w:t>
      </w:r>
      <w:proofErr w:type="spellStart"/>
      <w:r w:rsidRPr="00F04D4A">
        <w:rPr>
          <w:rFonts w:ascii="Times New Roman" w:hAnsi="Times New Roman" w:cs="Times New Roman"/>
          <w:sz w:val="24"/>
          <w:szCs w:val="24"/>
        </w:rPr>
        <w:t>Harišová</w:t>
      </w:r>
      <w:proofErr w:type="spellEnd"/>
      <w:r w:rsidRPr="00F04D4A">
        <w:rPr>
          <w:rFonts w:ascii="Times New Roman" w:hAnsi="Times New Roman" w:cs="Times New Roman"/>
          <w:sz w:val="24"/>
          <w:szCs w:val="24"/>
        </w:rPr>
        <w:t>, 2roč./2B</w:t>
      </w:r>
    </w:p>
    <w:p w:rsidR="0075353C" w:rsidRPr="00F04D4A" w:rsidRDefault="0075353C" w:rsidP="0075353C">
      <w:pPr>
        <w:rPr>
          <w:rFonts w:ascii="Times New Roman" w:hAnsi="Times New Roman" w:cs="Times New Roman"/>
          <w:sz w:val="24"/>
          <w:szCs w:val="24"/>
        </w:rPr>
      </w:pPr>
      <w:r w:rsidRPr="00F04D4A">
        <w:rPr>
          <w:rFonts w:ascii="Times New Roman" w:hAnsi="Times New Roman" w:cs="Times New Roman"/>
          <w:sz w:val="24"/>
          <w:szCs w:val="24"/>
        </w:rPr>
        <w:t xml:space="preserve">                       2. miesto -  III. kategória poézia: </w:t>
      </w:r>
      <w:proofErr w:type="spellStart"/>
      <w:r w:rsidRPr="00F04D4A">
        <w:rPr>
          <w:rFonts w:ascii="Times New Roman" w:hAnsi="Times New Roman" w:cs="Times New Roman"/>
          <w:sz w:val="24"/>
          <w:szCs w:val="24"/>
        </w:rPr>
        <w:t>Annamária</w:t>
      </w:r>
      <w:proofErr w:type="spellEnd"/>
      <w:r w:rsidRPr="00F04D4A">
        <w:rPr>
          <w:rFonts w:ascii="Times New Roman" w:hAnsi="Times New Roman" w:cs="Times New Roman"/>
          <w:sz w:val="24"/>
          <w:szCs w:val="24"/>
        </w:rPr>
        <w:t xml:space="preserve"> Bajcurová,4.roč./2B</w:t>
      </w:r>
    </w:p>
    <w:p w:rsidR="0075353C" w:rsidRPr="00F04D4A" w:rsidRDefault="0075353C" w:rsidP="0075353C">
      <w:pPr>
        <w:pStyle w:val="Default"/>
        <w:spacing w:line="276" w:lineRule="auto"/>
      </w:pPr>
      <w:r w:rsidRPr="00F04D4A">
        <w:t xml:space="preserve">12.5.2016 -    Súťaž žiakov LDO v detskej dramatickej činnosti na tému </w:t>
      </w:r>
      <w:r w:rsidRPr="00F04D4A">
        <w:rPr>
          <w:u w:val="single"/>
        </w:rPr>
        <w:t xml:space="preserve">Červená </w:t>
      </w:r>
    </w:p>
    <w:p w:rsidR="0075353C" w:rsidRPr="00F04D4A" w:rsidRDefault="0075353C" w:rsidP="0075353C">
      <w:pPr>
        <w:pStyle w:val="Default"/>
        <w:spacing w:line="276" w:lineRule="auto"/>
      </w:pPr>
      <w:r w:rsidRPr="00F04D4A">
        <w:t xml:space="preserve">                       </w:t>
      </w:r>
      <w:r w:rsidRPr="00F04D4A">
        <w:rPr>
          <w:u w:val="single"/>
        </w:rPr>
        <w:t>čiapočka</w:t>
      </w:r>
      <w:r w:rsidRPr="00F04D4A">
        <w:t xml:space="preserve">- v Trebišove                   </w:t>
      </w:r>
    </w:p>
    <w:p w:rsidR="0075353C" w:rsidRPr="00F04D4A" w:rsidRDefault="0075353C" w:rsidP="0075353C">
      <w:pPr>
        <w:pStyle w:val="Default"/>
        <w:spacing w:after="240" w:line="276" w:lineRule="auto"/>
      </w:pPr>
      <w:r w:rsidRPr="00F04D4A">
        <w:t xml:space="preserve">                      1.miesto- I. </w:t>
      </w:r>
      <w:proofErr w:type="spellStart"/>
      <w:r w:rsidRPr="00F04D4A">
        <w:t>kateg</w:t>
      </w:r>
      <w:proofErr w:type="spellEnd"/>
      <w:r w:rsidRPr="00F04D4A">
        <w:t>.(do 15 r.) Divadelný súbor ALFA -žiaci1.-3.roč.</w:t>
      </w:r>
    </w:p>
    <w:p w:rsidR="0075353C" w:rsidRPr="00F04D4A" w:rsidRDefault="0075353C" w:rsidP="0075353C">
      <w:pPr>
        <w:pStyle w:val="Default"/>
        <w:spacing w:line="276" w:lineRule="auto"/>
      </w:pPr>
      <w:r w:rsidRPr="00F04D4A">
        <w:t xml:space="preserve">22.-23.2016 -  Celoštátne kolo </w:t>
      </w:r>
      <w:r w:rsidRPr="00F04D4A">
        <w:rPr>
          <w:u w:val="single"/>
        </w:rPr>
        <w:t>Hviezdoslavov Kubín</w:t>
      </w:r>
      <w:r w:rsidRPr="00F04D4A">
        <w:t xml:space="preserve"> v Dolnom Kubíne  </w:t>
      </w:r>
    </w:p>
    <w:p w:rsidR="0075353C" w:rsidRPr="00F04D4A" w:rsidRDefault="0075353C" w:rsidP="0075353C">
      <w:pPr>
        <w:pStyle w:val="Default"/>
        <w:spacing w:line="276" w:lineRule="auto"/>
      </w:pPr>
      <w:r w:rsidRPr="00F04D4A">
        <w:t xml:space="preserve">                        Kristián </w:t>
      </w:r>
      <w:proofErr w:type="spellStart"/>
      <w:r w:rsidRPr="00F04D4A">
        <w:t>Feškanič</w:t>
      </w:r>
      <w:proofErr w:type="spellEnd"/>
      <w:r w:rsidRPr="00F04D4A">
        <w:t xml:space="preserve">  - víťaz Prešovského kraja - I. kategórie poézia                </w:t>
      </w:r>
    </w:p>
    <w:p w:rsidR="0075353C" w:rsidRPr="00F04D4A" w:rsidRDefault="0075353C" w:rsidP="0075353C">
      <w:pPr>
        <w:pStyle w:val="Default"/>
        <w:spacing w:line="276" w:lineRule="auto"/>
      </w:pPr>
      <w:r w:rsidRPr="00F04D4A">
        <w:t xml:space="preserve">                        Anna </w:t>
      </w:r>
      <w:proofErr w:type="spellStart"/>
      <w:r w:rsidRPr="00F04D4A">
        <w:t>Pipáková</w:t>
      </w:r>
      <w:proofErr w:type="spellEnd"/>
      <w:r w:rsidRPr="00F04D4A">
        <w:t xml:space="preserve"> – víťazka Prešovského kraja - II. kategórie poézia                        </w:t>
      </w:r>
    </w:p>
    <w:p w:rsidR="0075353C" w:rsidRPr="00F04D4A" w:rsidRDefault="0075353C" w:rsidP="0075353C">
      <w:pPr>
        <w:pStyle w:val="Default"/>
        <w:spacing w:line="276" w:lineRule="auto"/>
      </w:pPr>
      <w:r w:rsidRPr="00F04D4A">
        <w:t xml:space="preserve">                        Vystúpenie v režírovanom a odbornou porotou slovne hodnotenom </w:t>
      </w:r>
    </w:p>
    <w:p w:rsidR="0075353C" w:rsidRPr="00F04D4A" w:rsidRDefault="0075353C" w:rsidP="0075353C">
      <w:pPr>
        <w:pStyle w:val="Default"/>
        <w:spacing w:line="276" w:lineRule="auto"/>
      </w:pPr>
      <w:r w:rsidRPr="00F04D4A">
        <w:t xml:space="preserve">                        programe víťazov krajských kôl </w:t>
      </w:r>
    </w:p>
    <w:p w:rsidR="0075353C" w:rsidRDefault="0075353C" w:rsidP="0075353C">
      <w:pPr>
        <w:spacing w:after="0"/>
        <w:ind w:left="-720" w:right="-828"/>
      </w:pPr>
    </w:p>
    <w:p w:rsidR="0075353C" w:rsidRDefault="0075353C" w:rsidP="0075353C">
      <w:pPr>
        <w:pStyle w:val="Default"/>
        <w:rPr>
          <w:color w:val="auto"/>
        </w:rPr>
      </w:pPr>
    </w:p>
    <w:p w:rsidR="0075353C" w:rsidRPr="00F660B7" w:rsidRDefault="0075353C" w:rsidP="0075353C">
      <w:pPr>
        <w:pStyle w:val="Default"/>
        <w:rPr>
          <w:b/>
          <w:bCs/>
          <w:color w:val="auto"/>
        </w:rPr>
      </w:pPr>
      <w:r w:rsidRPr="00F660B7">
        <w:rPr>
          <w:b/>
          <w:bCs/>
          <w:color w:val="auto"/>
        </w:rPr>
        <w:t>Údaje o finančnom a hmotnom zabezpečení výchovno-vzdelávacej činnosti školy sú uvedené v Správe o ročnom hospodárení za rok 201</w:t>
      </w:r>
      <w:r>
        <w:rPr>
          <w:b/>
          <w:bCs/>
          <w:color w:val="auto"/>
        </w:rPr>
        <w:t>5</w:t>
      </w:r>
      <w:r w:rsidRPr="00F660B7">
        <w:rPr>
          <w:b/>
          <w:bCs/>
          <w:color w:val="auto"/>
        </w:rPr>
        <w:t xml:space="preserve">, ktorá tvorí prílohu tejto správy. </w:t>
      </w:r>
    </w:p>
    <w:p w:rsidR="0075353C" w:rsidRDefault="0075353C" w:rsidP="0075353C">
      <w:pPr>
        <w:pStyle w:val="Default"/>
        <w:rPr>
          <w:color w:val="auto"/>
        </w:rPr>
      </w:pPr>
    </w:p>
    <w:p w:rsidR="0075353C" w:rsidRDefault="0075353C" w:rsidP="0075353C">
      <w:pPr>
        <w:pStyle w:val="Default"/>
        <w:rPr>
          <w:b/>
          <w:bCs/>
          <w:color w:val="auto"/>
        </w:rPr>
      </w:pPr>
      <w:r w:rsidRPr="00F660B7">
        <w:rPr>
          <w:b/>
          <w:bCs/>
          <w:color w:val="auto"/>
        </w:rPr>
        <w:t>Projekty do ktorých bola škola zapojená</w:t>
      </w:r>
    </w:p>
    <w:p w:rsidR="0075353C" w:rsidRPr="00F660B7" w:rsidRDefault="0075353C" w:rsidP="0075353C">
      <w:pPr>
        <w:pStyle w:val="Default"/>
        <w:rPr>
          <w:b/>
          <w:bCs/>
          <w:color w:val="auto"/>
        </w:rPr>
      </w:pPr>
    </w:p>
    <w:p w:rsidR="0075353C" w:rsidRPr="00F660B7" w:rsidRDefault="0075353C" w:rsidP="0075353C">
      <w:pPr>
        <w:pStyle w:val="Default"/>
        <w:rPr>
          <w:b/>
          <w:bCs/>
          <w:color w:val="auto"/>
        </w:rPr>
      </w:pPr>
    </w:p>
    <w:tbl>
      <w:tblPr>
        <w:tblStyle w:val="Mriekatabuky"/>
        <w:tblW w:w="0" w:type="auto"/>
        <w:tblLook w:val="04A0"/>
      </w:tblPr>
      <w:tblGrid>
        <w:gridCol w:w="2303"/>
        <w:gridCol w:w="2303"/>
        <w:gridCol w:w="2303"/>
        <w:gridCol w:w="2303"/>
      </w:tblGrid>
      <w:tr w:rsidR="0075353C" w:rsidRPr="00F660B7" w:rsidTr="005B393B">
        <w:tc>
          <w:tcPr>
            <w:tcW w:w="2303" w:type="dxa"/>
          </w:tcPr>
          <w:p w:rsidR="0075353C" w:rsidRPr="00F660B7" w:rsidRDefault="0075353C" w:rsidP="005B393B">
            <w:pPr>
              <w:pStyle w:val="Default"/>
              <w:jc w:val="center"/>
              <w:rPr>
                <w:b/>
                <w:color w:val="auto"/>
              </w:rPr>
            </w:pPr>
            <w:r w:rsidRPr="00F660B7">
              <w:rPr>
                <w:b/>
                <w:color w:val="auto"/>
              </w:rPr>
              <w:t>Názov projektu</w:t>
            </w:r>
          </w:p>
        </w:tc>
        <w:tc>
          <w:tcPr>
            <w:tcW w:w="2303" w:type="dxa"/>
          </w:tcPr>
          <w:p w:rsidR="0075353C" w:rsidRPr="00F660B7" w:rsidRDefault="0075353C" w:rsidP="005B393B">
            <w:pPr>
              <w:pStyle w:val="Default"/>
              <w:jc w:val="center"/>
              <w:rPr>
                <w:b/>
                <w:color w:val="auto"/>
              </w:rPr>
            </w:pPr>
            <w:r w:rsidRPr="00F660B7">
              <w:rPr>
                <w:b/>
                <w:color w:val="auto"/>
              </w:rPr>
              <w:t>Začiatok realizácie projektu</w:t>
            </w:r>
          </w:p>
        </w:tc>
        <w:tc>
          <w:tcPr>
            <w:tcW w:w="2303" w:type="dxa"/>
          </w:tcPr>
          <w:p w:rsidR="0075353C" w:rsidRPr="00F660B7" w:rsidRDefault="0075353C" w:rsidP="005B393B">
            <w:pPr>
              <w:pStyle w:val="Default"/>
              <w:jc w:val="center"/>
              <w:rPr>
                <w:b/>
                <w:color w:val="auto"/>
              </w:rPr>
            </w:pPr>
            <w:r w:rsidRPr="00F660B7">
              <w:rPr>
                <w:b/>
                <w:color w:val="auto"/>
              </w:rPr>
              <w:t>Ukončenie realizácie projektu</w:t>
            </w:r>
          </w:p>
        </w:tc>
        <w:tc>
          <w:tcPr>
            <w:tcW w:w="2303" w:type="dxa"/>
          </w:tcPr>
          <w:p w:rsidR="0075353C" w:rsidRPr="00F660B7" w:rsidRDefault="0075353C" w:rsidP="005B393B">
            <w:pPr>
              <w:pStyle w:val="Default"/>
              <w:jc w:val="center"/>
              <w:rPr>
                <w:b/>
                <w:color w:val="auto"/>
              </w:rPr>
            </w:pPr>
            <w:r w:rsidRPr="00F660B7">
              <w:rPr>
                <w:b/>
                <w:color w:val="auto"/>
              </w:rPr>
              <w:t>Výsledky</w:t>
            </w:r>
          </w:p>
        </w:tc>
      </w:tr>
      <w:tr w:rsidR="0075353C" w:rsidRPr="00F660B7" w:rsidTr="005B393B">
        <w:tc>
          <w:tcPr>
            <w:tcW w:w="2303" w:type="dxa"/>
          </w:tcPr>
          <w:p w:rsidR="0075353C" w:rsidRPr="00F660B7" w:rsidRDefault="0075353C" w:rsidP="005B393B">
            <w:pPr>
              <w:pStyle w:val="Default"/>
              <w:rPr>
                <w:color w:val="auto"/>
              </w:rPr>
            </w:pPr>
            <w:r>
              <w:rPr>
                <w:color w:val="auto"/>
              </w:rPr>
              <w:t>Digitálne učivo na dosah</w:t>
            </w:r>
          </w:p>
        </w:tc>
        <w:tc>
          <w:tcPr>
            <w:tcW w:w="2303" w:type="dxa"/>
          </w:tcPr>
          <w:p w:rsidR="0075353C" w:rsidRPr="00F660B7" w:rsidRDefault="0075353C" w:rsidP="005B393B">
            <w:pPr>
              <w:pStyle w:val="Default"/>
              <w:rPr>
                <w:color w:val="auto"/>
              </w:rPr>
            </w:pPr>
            <w:r w:rsidRPr="00F660B7">
              <w:rPr>
                <w:color w:val="auto"/>
              </w:rPr>
              <w:t xml:space="preserve">         </w:t>
            </w:r>
            <w:r>
              <w:rPr>
                <w:color w:val="auto"/>
              </w:rPr>
              <w:t>august</w:t>
            </w:r>
            <w:r w:rsidRPr="00F660B7">
              <w:rPr>
                <w:color w:val="auto"/>
              </w:rPr>
              <w:t xml:space="preserve"> 2015</w:t>
            </w:r>
          </w:p>
        </w:tc>
        <w:tc>
          <w:tcPr>
            <w:tcW w:w="2303" w:type="dxa"/>
          </w:tcPr>
          <w:p w:rsidR="0075353C" w:rsidRPr="00AC53EF" w:rsidRDefault="0075353C" w:rsidP="005B393B">
            <w:pPr>
              <w:pStyle w:val="Default"/>
              <w:rPr>
                <w:color w:val="auto"/>
              </w:rPr>
            </w:pPr>
            <w:r w:rsidRPr="00AC53EF">
              <w:rPr>
                <w:color w:val="auto"/>
              </w:rPr>
              <w:t xml:space="preserve">        apríl 2016</w:t>
            </w:r>
          </w:p>
        </w:tc>
        <w:tc>
          <w:tcPr>
            <w:tcW w:w="2303" w:type="dxa"/>
          </w:tcPr>
          <w:p w:rsidR="0075353C" w:rsidRPr="00F660B7" w:rsidRDefault="0075353C" w:rsidP="005B393B">
            <w:pPr>
              <w:pStyle w:val="Default"/>
              <w:rPr>
                <w:color w:val="auto"/>
              </w:rPr>
            </w:pPr>
            <w:r>
              <w:rPr>
                <w:color w:val="auto"/>
              </w:rPr>
              <w:t xml:space="preserve">          </w:t>
            </w:r>
            <w:r w:rsidRPr="00F660B7">
              <w:rPr>
                <w:color w:val="auto"/>
              </w:rPr>
              <w:t xml:space="preserve"> úspešn</w:t>
            </w:r>
            <w:r>
              <w:rPr>
                <w:color w:val="auto"/>
              </w:rPr>
              <w:t>é</w:t>
            </w:r>
          </w:p>
        </w:tc>
      </w:tr>
    </w:tbl>
    <w:p w:rsidR="0075353C" w:rsidRDefault="0075353C" w:rsidP="0075353C">
      <w:pPr>
        <w:pStyle w:val="Default"/>
        <w:rPr>
          <w:b/>
          <w:bCs/>
          <w:color w:val="auto"/>
        </w:rPr>
      </w:pPr>
    </w:p>
    <w:p w:rsidR="0075353C" w:rsidRPr="00F660B7" w:rsidRDefault="0075353C" w:rsidP="0075353C">
      <w:pPr>
        <w:pStyle w:val="Default"/>
        <w:rPr>
          <w:color w:val="auto"/>
        </w:rPr>
      </w:pPr>
      <w:r w:rsidRPr="00F660B7">
        <w:rPr>
          <w:b/>
          <w:bCs/>
          <w:color w:val="auto"/>
        </w:rPr>
        <w:t xml:space="preserve">Údaje o priestorových a materiálnych podmienkach školy </w:t>
      </w:r>
    </w:p>
    <w:p w:rsidR="0075353C" w:rsidRPr="00F660B7" w:rsidRDefault="0075353C" w:rsidP="0075353C">
      <w:pPr>
        <w:pStyle w:val="Default"/>
        <w:rPr>
          <w:b/>
          <w:bCs/>
          <w:color w:val="auto"/>
        </w:rPr>
      </w:pPr>
    </w:p>
    <w:p w:rsidR="0075353C" w:rsidRDefault="0075353C" w:rsidP="0075353C">
      <w:pPr>
        <w:pStyle w:val="Default"/>
        <w:spacing w:line="276" w:lineRule="auto"/>
        <w:rPr>
          <w:bCs/>
          <w:color w:val="auto"/>
        </w:rPr>
      </w:pPr>
      <w:r>
        <w:rPr>
          <w:b/>
          <w:bCs/>
          <w:color w:val="auto"/>
        </w:rPr>
        <w:tab/>
      </w:r>
      <w:r w:rsidRPr="00FF7985">
        <w:rPr>
          <w:bCs/>
          <w:color w:val="auto"/>
        </w:rPr>
        <w:t>Vyučovací proces v školskom roku 201</w:t>
      </w:r>
      <w:r>
        <w:rPr>
          <w:bCs/>
          <w:color w:val="auto"/>
        </w:rPr>
        <w:t>5</w:t>
      </w:r>
      <w:r w:rsidRPr="00FF7985">
        <w:rPr>
          <w:bCs/>
          <w:color w:val="auto"/>
        </w:rPr>
        <w:t>/201</w:t>
      </w:r>
      <w:r>
        <w:rPr>
          <w:bCs/>
          <w:color w:val="auto"/>
        </w:rPr>
        <w:t>6</w:t>
      </w:r>
      <w:r w:rsidRPr="00FF7985">
        <w:rPr>
          <w:bCs/>
          <w:color w:val="auto"/>
        </w:rPr>
        <w:t xml:space="preserve"> </w:t>
      </w:r>
      <w:r>
        <w:rPr>
          <w:bCs/>
          <w:color w:val="auto"/>
        </w:rPr>
        <w:t xml:space="preserve">prebiehal v budovách školy na Mierovej a Štúrovej ulici a v budove ZŠ s MŠ </w:t>
      </w:r>
      <w:proofErr w:type="spellStart"/>
      <w:r>
        <w:rPr>
          <w:bCs/>
          <w:color w:val="auto"/>
        </w:rPr>
        <w:t>Topoľovka</w:t>
      </w:r>
      <w:proofErr w:type="spellEnd"/>
      <w:r>
        <w:rPr>
          <w:bCs/>
          <w:color w:val="auto"/>
        </w:rPr>
        <w:t xml:space="preserve"> 1, </w:t>
      </w:r>
      <w:proofErr w:type="spellStart"/>
      <w:r>
        <w:rPr>
          <w:bCs/>
          <w:color w:val="auto"/>
        </w:rPr>
        <w:t>elokovaného</w:t>
      </w:r>
      <w:proofErr w:type="spellEnd"/>
      <w:r>
        <w:rPr>
          <w:bCs/>
          <w:color w:val="auto"/>
        </w:rPr>
        <w:t xml:space="preserve"> pracoviska školy. V budove školy na Mierovej ulici sa realizovalo vyučovanie hudobného a literárno-dramatického odboru, v budove na Štúrovej ulici – vyučovanie hudobného, výtvarného a tanečného odboru. Na </w:t>
      </w:r>
      <w:proofErr w:type="spellStart"/>
      <w:r>
        <w:rPr>
          <w:bCs/>
          <w:color w:val="auto"/>
        </w:rPr>
        <w:t>elokovanom</w:t>
      </w:r>
      <w:proofErr w:type="spellEnd"/>
      <w:r>
        <w:rPr>
          <w:bCs/>
          <w:color w:val="auto"/>
        </w:rPr>
        <w:t xml:space="preserve"> pracovisku v </w:t>
      </w:r>
      <w:proofErr w:type="spellStart"/>
      <w:r>
        <w:rPr>
          <w:bCs/>
          <w:color w:val="auto"/>
        </w:rPr>
        <w:t>Topoľovke</w:t>
      </w:r>
      <w:proofErr w:type="spellEnd"/>
      <w:r>
        <w:rPr>
          <w:bCs/>
          <w:color w:val="auto"/>
        </w:rPr>
        <w:t xml:space="preserve"> </w:t>
      </w:r>
      <w:r w:rsidRPr="000C61DE">
        <w:rPr>
          <w:bCs/>
          <w:color w:val="auto"/>
        </w:rPr>
        <w:t xml:space="preserve">prebiehalo </w:t>
      </w:r>
      <w:r>
        <w:rPr>
          <w:bCs/>
          <w:color w:val="auto"/>
        </w:rPr>
        <w:t>vyučovanie predmetov tanečného odboru.</w:t>
      </w:r>
    </w:p>
    <w:p w:rsidR="0075353C" w:rsidRDefault="0075353C" w:rsidP="0075353C">
      <w:pPr>
        <w:pStyle w:val="Default"/>
        <w:spacing w:line="276" w:lineRule="auto"/>
        <w:rPr>
          <w:bCs/>
          <w:color w:val="auto"/>
        </w:rPr>
      </w:pPr>
      <w:r>
        <w:rPr>
          <w:bCs/>
          <w:color w:val="auto"/>
        </w:rPr>
        <w:tab/>
        <w:t xml:space="preserve">Z pohľadu materiálno-technického vybavenia škola pracuje v najzákladnejšom </w:t>
      </w:r>
      <w:r w:rsidRPr="000C61DE">
        <w:rPr>
          <w:bCs/>
          <w:color w:val="auto"/>
        </w:rPr>
        <w:t xml:space="preserve">štandardnom </w:t>
      </w:r>
      <w:r>
        <w:rPr>
          <w:bCs/>
          <w:color w:val="auto"/>
        </w:rPr>
        <w:t>vybavení, ktoré však nezodpovedá požiadavkám súčasnej modernej školy umeleckého vzdelávania tretieho tisícročia.</w:t>
      </w:r>
    </w:p>
    <w:p w:rsidR="0075353C" w:rsidRDefault="0075353C" w:rsidP="0075353C">
      <w:pPr>
        <w:pStyle w:val="Default"/>
        <w:spacing w:line="276" w:lineRule="auto"/>
        <w:rPr>
          <w:bCs/>
          <w:color w:val="auto"/>
        </w:rPr>
      </w:pPr>
      <w:r>
        <w:rPr>
          <w:bCs/>
          <w:color w:val="auto"/>
        </w:rPr>
        <w:t xml:space="preserve">Niekoľko desiatok ročné hudobné nástroje, ktoré sú najzákladnejšou učebnou pomôckou na hodinách hudobného odboru sa udržiavajú v stave funkčnosti formou nutných opráv. Žiaduce by bolo vybavenie tried informačno-komunikačnými technológiami. Projekt </w:t>
      </w:r>
      <w:proofErr w:type="spellStart"/>
      <w:r>
        <w:rPr>
          <w:bCs/>
          <w:color w:val="auto"/>
        </w:rPr>
        <w:t>MŠVVaŠ</w:t>
      </w:r>
      <w:proofErr w:type="spellEnd"/>
      <w:r>
        <w:rPr>
          <w:bCs/>
          <w:color w:val="auto"/>
        </w:rPr>
        <w:t xml:space="preserve"> „Digitálne učivo na dosah“, do ktorého sa škola zapojila, doposiaľ nezabezpečil pripojenie na internet, tak ako to bolo prezentované v zámere projektu. Každé inovačné zariadenie, ako interaktívna tabuľa, notebook v triede je zdrojom informácií pre žiakov, ale aj zatraktívnením práce na hodinách.  </w:t>
      </w:r>
    </w:p>
    <w:p w:rsidR="0075353C" w:rsidRDefault="0075353C" w:rsidP="0075353C">
      <w:pPr>
        <w:pStyle w:val="Default"/>
        <w:spacing w:line="276" w:lineRule="auto"/>
        <w:rPr>
          <w:bCs/>
          <w:color w:val="auto"/>
        </w:rPr>
      </w:pPr>
      <w:r>
        <w:rPr>
          <w:bCs/>
          <w:color w:val="auto"/>
        </w:rPr>
        <w:lastRenderedPageBreak/>
        <w:tab/>
        <w:t xml:space="preserve"> Nevyhnutnou súčasťou výchovno-vzdelávacieho procesu je koncertná sála, ktorá škole dlhodobo chýba. Miestnosť, ktorú škola využíva na interné podujatia školy je nevyhovujúca z  hľadiska estetického i priestorového. Na realizáciu verejných podujatí sa prenajímajú priestory za nemalé finančné prostriedky.  </w:t>
      </w:r>
    </w:p>
    <w:p w:rsidR="0075353C" w:rsidRDefault="0075353C" w:rsidP="0075353C">
      <w:pPr>
        <w:pStyle w:val="Default"/>
        <w:spacing w:line="276" w:lineRule="auto"/>
        <w:rPr>
          <w:bCs/>
          <w:color w:val="auto"/>
        </w:rPr>
      </w:pPr>
      <w:r>
        <w:rPr>
          <w:bCs/>
          <w:color w:val="auto"/>
        </w:rPr>
        <w:tab/>
        <w:t>Pozitívom je uzavretie areálu školy na Mierovej ulici, čím sa zabránilo jeho znečisťovaniu „</w:t>
      </w:r>
      <w:proofErr w:type="spellStart"/>
      <w:r>
        <w:rPr>
          <w:bCs/>
          <w:color w:val="auto"/>
        </w:rPr>
        <w:t>psíčkarmi</w:t>
      </w:r>
      <w:proofErr w:type="spellEnd"/>
      <w:r>
        <w:rPr>
          <w:bCs/>
          <w:color w:val="auto"/>
        </w:rPr>
        <w:t xml:space="preserve">“, bezdomovcami a inými nežiaducimi subjektmi. Daný areál aj areál na </w:t>
      </w:r>
      <w:proofErr w:type="spellStart"/>
      <w:r>
        <w:rPr>
          <w:bCs/>
          <w:color w:val="auto"/>
        </w:rPr>
        <w:t>Čsl</w:t>
      </w:r>
      <w:proofErr w:type="spellEnd"/>
      <w:r>
        <w:rPr>
          <w:bCs/>
          <w:color w:val="auto"/>
        </w:rPr>
        <w:t xml:space="preserve">. armády sa upravil výsadbou okrasných drevín a rastlín. Ďalšie úpravy budú smerovať k tomu, aby v nich bolo možné realizovať prácu a vystúpenia žiakov v čase teplých dní. Zhotovili sa police do šatne žiakov tanečného odboru na odkladanie vecí aj do skladových miestností výtvarného odboru, namaľovali sa dvere garáží, nachádzajúcich sa v areáli školy na Mierovej ulici a lavice v triedach hudobnej náuky, zrekonštruovala sa podlaha v modelárskej miestnosti výtvarného odboru, urobila sa </w:t>
      </w:r>
      <w:proofErr w:type="spellStart"/>
      <w:r>
        <w:rPr>
          <w:bCs/>
          <w:color w:val="auto"/>
        </w:rPr>
        <w:t>pokládka</w:t>
      </w:r>
      <w:proofErr w:type="spellEnd"/>
      <w:r>
        <w:rPr>
          <w:bCs/>
          <w:color w:val="auto"/>
        </w:rPr>
        <w:t xml:space="preserve"> dlažby v triede PaedDr. M. </w:t>
      </w:r>
      <w:proofErr w:type="spellStart"/>
      <w:r>
        <w:rPr>
          <w:bCs/>
          <w:color w:val="auto"/>
        </w:rPr>
        <w:t>Horečného</w:t>
      </w:r>
      <w:proofErr w:type="spellEnd"/>
      <w:r>
        <w:rPr>
          <w:bCs/>
          <w:color w:val="auto"/>
        </w:rPr>
        <w:t>, svojpomocne sa vymaľovala trieda</w:t>
      </w:r>
      <w:r w:rsidRPr="00913D99">
        <w:rPr>
          <w:bCs/>
          <w:color w:val="auto"/>
        </w:rPr>
        <w:t xml:space="preserve"> </w:t>
      </w:r>
      <w:r>
        <w:rPr>
          <w:bCs/>
          <w:color w:val="auto"/>
        </w:rPr>
        <w:t xml:space="preserve">pre vyučovanie literárno-dramatického odboru  a zhotovilo sa obloženie radiátorov v tejto triede. </w:t>
      </w:r>
    </w:p>
    <w:p w:rsidR="0075353C" w:rsidRPr="00B215A6" w:rsidRDefault="0075353C" w:rsidP="0075353C">
      <w:pPr>
        <w:pStyle w:val="Default"/>
        <w:spacing w:line="276" w:lineRule="auto"/>
        <w:rPr>
          <w:bCs/>
          <w:color w:val="auto"/>
        </w:rPr>
      </w:pPr>
      <w:r>
        <w:rPr>
          <w:bCs/>
          <w:color w:val="auto"/>
        </w:rPr>
        <w:tab/>
        <w:t xml:space="preserve">Vonkajší pohľad na budovy školy si žiada rozsiahlu a okamžitú rekonštrukciu.  Robíme všetko pre to, aby aj naša škola sa dostala do programu projektov na čerpanie finančných prostriedkov </w:t>
      </w:r>
      <w:proofErr w:type="spellStart"/>
      <w:r>
        <w:rPr>
          <w:bCs/>
          <w:color w:val="auto"/>
        </w:rPr>
        <w:t>eurofondov</w:t>
      </w:r>
      <w:proofErr w:type="spellEnd"/>
      <w:r>
        <w:rPr>
          <w:bCs/>
          <w:color w:val="auto"/>
        </w:rPr>
        <w:t xml:space="preserve"> a mohla byť vzdelávacou inštitúciou umeleckého zamerania v meste Humenné tretieho tisícročia po odbornej stránke, materiálno-technického vybavenia, i svojim zovňajškom.</w:t>
      </w:r>
    </w:p>
    <w:p w:rsidR="0075353C" w:rsidRPr="00F660B7" w:rsidRDefault="0075353C" w:rsidP="0075353C">
      <w:pPr>
        <w:pStyle w:val="Default"/>
        <w:rPr>
          <w:color w:val="auto"/>
        </w:rPr>
      </w:pPr>
    </w:p>
    <w:p w:rsidR="0075353C" w:rsidRDefault="0075353C" w:rsidP="0075353C">
      <w:pPr>
        <w:pStyle w:val="Default"/>
        <w:rPr>
          <w:color w:val="auto"/>
        </w:rPr>
      </w:pPr>
    </w:p>
    <w:p w:rsidR="0075353C" w:rsidRPr="00F660B7" w:rsidRDefault="0075353C" w:rsidP="0075353C">
      <w:pPr>
        <w:pStyle w:val="Default"/>
        <w:rPr>
          <w:b/>
          <w:bCs/>
          <w:color w:val="auto"/>
        </w:rPr>
      </w:pPr>
      <w:r w:rsidRPr="00F660B7">
        <w:rPr>
          <w:b/>
          <w:bCs/>
          <w:color w:val="auto"/>
        </w:rPr>
        <w:t xml:space="preserve">Cieľ, ktorý si škola určila v koncepčnom zámere rozvoja školy na príslušný školský rok a vyhodnotenie jeho plnenia. </w:t>
      </w:r>
    </w:p>
    <w:p w:rsidR="0075353C" w:rsidRPr="00F660B7" w:rsidRDefault="0075353C" w:rsidP="0075353C">
      <w:pPr>
        <w:pStyle w:val="Default"/>
        <w:rPr>
          <w:color w:val="auto"/>
        </w:rPr>
      </w:pPr>
    </w:p>
    <w:p w:rsidR="0075353C" w:rsidRDefault="0075353C" w:rsidP="0075353C">
      <w:pPr>
        <w:pStyle w:val="Default"/>
        <w:spacing w:line="276" w:lineRule="auto"/>
        <w:ind w:firstLine="708"/>
        <w:rPr>
          <w:color w:val="auto"/>
        </w:rPr>
      </w:pPr>
      <w:r>
        <w:rPr>
          <w:color w:val="auto"/>
        </w:rPr>
        <w:t>V koncepčnom zámere rozvoja školy na obdobie rokov 2014-2016 sme si stanovili ciele v oblasti výchovno-vzdelávacieho procesu, materiálno-technického zabezpečenia, odborného rastu pedagogických zamestnancov a v oblasti spolupráce.</w:t>
      </w:r>
    </w:p>
    <w:p w:rsidR="0075353C" w:rsidRDefault="0075353C" w:rsidP="0075353C">
      <w:pPr>
        <w:pStyle w:val="Default"/>
        <w:spacing w:line="276" w:lineRule="auto"/>
        <w:ind w:firstLine="708"/>
        <w:rPr>
          <w:color w:val="auto"/>
        </w:rPr>
      </w:pPr>
      <w:r>
        <w:rPr>
          <w:color w:val="auto"/>
        </w:rPr>
        <w:t>V oblasti výchovno-vzdelávacieho procesu sme pracovali v zmysle inovovaného ŠVP ZUŠ. Pozitívom a motiváciou žiakov školy je práca v súboroch a orchestroch.</w:t>
      </w:r>
    </w:p>
    <w:p w:rsidR="0075353C" w:rsidRDefault="0075353C" w:rsidP="0075353C">
      <w:pPr>
        <w:pStyle w:val="Default"/>
        <w:spacing w:line="276" w:lineRule="auto"/>
        <w:rPr>
          <w:bCs/>
          <w:color w:val="auto"/>
        </w:rPr>
      </w:pPr>
      <w:r>
        <w:rPr>
          <w:bCs/>
          <w:color w:val="auto"/>
        </w:rPr>
        <w:tab/>
        <w:t>Využívanie nových metód a foriem práce, podpora súborov a orchestrov sú ciele, ktoré sú trvalé.</w:t>
      </w:r>
    </w:p>
    <w:p w:rsidR="0075353C" w:rsidRDefault="0075353C" w:rsidP="0075353C">
      <w:pPr>
        <w:pStyle w:val="Default"/>
        <w:spacing w:line="276" w:lineRule="auto"/>
        <w:rPr>
          <w:bCs/>
          <w:color w:val="auto"/>
        </w:rPr>
      </w:pPr>
      <w:r>
        <w:rPr>
          <w:bCs/>
          <w:color w:val="auto"/>
        </w:rPr>
        <w:tab/>
        <w:t>Oblasť materiálno-technického zabezpečenia sme rozpracovali v predchádzajúcej časti.</w:t>
      </w:r>
    </w:p>
    <w:p w:rsidR="0075353C" w:rsidRDefault="0075353C" w:rsidP="0075353C">
      <w:pPr>
        <w:pStyle w:val="Default"/>
        <w:spacing w:line="276" w:lineRule="auto"/>
        <w:rPr>
          <w:bCs/>
          <w:color w:val="auto"/>
        </w:rPr>
      </w:pPr>
      <w:r>
        <w:rPr>
          <w:bCs/>
          <w:color w:val="auto"/>
        </w:rPr>
        <w:tab/>
        <w:t>Odborný rast pedagogických zamestnancov je nutnosť, legislatívne by však bolo treba doriešiť financovanie, na ktoré sa ďalšie štúdium pedagógov viaže.</w:t>
      </w:r>
    </w:p>
    <w:p w:rsidR="0075353C" w:rsidRDefault="0075353C" w:rsidP="0075353C">
      <w:pPr>
        <w:pStyle w:val="Default"/>
        <w:spacing w:line="276" w:lineRule="auto"/>
        <w:rPr>
          <w:bCs/>
          <w:color w:val="auto"/>
        </w:rPr>
      </w:pPr>
      <w:r>
        <w:rPr>
          <w:bCs/>
          <w:color w:val="auto"/>
        </w:rPr>
        <w:tab/>
        <w:t xml:space="preserve">V oblasti spolupráce tradične je škole veľmi nápomocná rodičovská rada rodičovského združenia pri našej škole, ktorá, ako už bolo spomenuté, je nápomocná cennými radami, podnetmi a návrhmi a finančnou pomocou z prostriedkov rodičovského združenia. </w:t>
      </w:r>
    </w:p>
    <w:p w:rsidR="0075353C" w:rsidRDefault="0075353C" w:rsidP="0075353C">
      <w:pPr>
        <w:pStyle w:val="Default"/>
        <w:spacing w:line="276" w:lineRule="auto"/>
        <w:rPr>
          <w:bCs/>
          <w:color w:val="auto"/>
        </w:rPr>
      </w:pPr>
      <w:r>
        <w:rPr>
          <w:bCs/>
          <w:color w:val="auto"/>
        </w:rPr>
        <w:tab/>
        <w:t>Pozitívne vzťahy v oblasti spolupráce boli aj s organizáciami a inštitúciami    v meste.</w:t>
      </w:r>
    </w:p>
    <w:p w:rsidR="0075353C" w:rsidRPr="00D46E8D" w:rsidRDefault="0075353C" w:rsidP="0075353C">
      <w:pPr>
        <w:pStyle w:val="Default"/>
        <w:spacing w:line="276" w:lineRule="auto"/>
        <w:rPr>
          <w:bCs/>
          <w:color w:val="auto"/>
        </w:rPr>
      </w:pPr>
      <w:r>
        <w:rPr>
          <w:bCs/>
          <w:color w:val="auto"/>
        </w:rPr>
        <w:tab/>
        <w:t xml:space="preserve">24 rokov trvajúca družobná spolupráca s Hudobnou školou vo </w:t>
      </w:r>
      <w:proofErr w:type="spellStart"/>
      <w:r>
        <w:rPr>
          <w:bCs/>
          <w:color w:val="auto"/>
        </w:rPr>
        <w:t>Veghli</w:t>
      </w:r>
      <w:proofErr w:type="spellEnd"/>
      <w:r>
        <w:rPr>
          <w:bCs/>
          <w:color w:val="auto"/>
        </w:rPr>
        <w:t xml:space="preserve"> z Holandska má svoje opodstatnenie a je prínosom pre obidve školy. </w:t>
      </w:r>
    </w:p>
    <w:p w:rsidR="0075353C" w:rsidRDefault="0075353C" w:rsidP="0075353C">
      <w:pPr>
        <w:pStyle w:val="Default"/>
        <w:rPr>
          <w:b/>
          <w:bCs/>
          <w:color w:val="auto"/>
        </w:rPr>
      </w:pPr>
    </w:p>
    <w:p w:rsidR="0075353C" w:rsidRDefault="0075353C" w:rsidP="0075353C">
      <w:pPr>
        <w:pStyle w:val="Default"/>
        <w:rPr>
          <w:b/>
          <w:bCs/>
          <w:color w:val="auto"/>
        </w:rPr>
      </w:pPr>
    </w:p>
    <w:p w:rsidR="0075353C" w:rsidRDefault="0075353C" w:rsidP="0075353C">
      <w:pPr>
        <w:pStyle w:val="Default"/>
        <w:rPr>
          <w:b/>
          <w:bCs/>
          <w:color w:val="auto"/>
        </w:rPr>
      </w:pPr>
    </w:p>
    <w:p w:rsidR="0075353C" w:rsidRPr="00F660B7" w:rsidRDefault="0075353C" w:rsidP="0075353C">
      <w:pPr>
        <w:pStyle w:val="Default"/>
        <w:rPr>
          <w:b/>
          <w:bCs/>
          <w:color w:val="auto"/>
        </w:rPr>
      </w:pPr>
      <w:r w:rsidRPr="00F660B7">
        <w:rPr>
          <w:b/>
          <w:bCs/>
          <w:color w:val="auto"/>
        </w:rPr>
        <w:lastRenderedPageBreak/>
        <w:t>Oblasti, v ktorých škola dosahuje dobré výsledky, a oblasti, v ktorých sú nedostatky a treba zvýšiť úroveň výchovy a vzdelávania.</w:t>
      </w:r>
    </w:p>
    <w:p w:rsidR="0075353C" w:rsidRDefault="0075353C" w:rsidP="0075353C">
      <w:pPr>
        <w:pStyle w:val="Default"/>
        <w:rPr>
          <w:b/>
          <w:bCs/>
          <w:color w:val="auto"/>
        </w:rPr>
      </w:pPr>
    </w:p>
    <w:p w:rsidR="0075353C" w:rsidRPr="00F660B7" w:rsidRDefault="0075353C" w:rsidP="0075353C">
      <w:pPr>
        <w:pStyle w:val="Default"/>
        <w:rPr>
          <w:b/>
          <w:bCs/>
          <w:color w:val="auto"/>
        </w:rPr>
      </w:pPr>
    </w:p>
    <w:tbl>
      <w:tblPr>
        <w:tblStyle w:val="Mriekatabuky"/>
        <w:tblW w:w="0" w:type="auto"/>
        <w:tblLook w:val="04A0"/>
      </w:tblPr>
      <w:tblGrid>
        <w:gridCol w:w="4606"/>
        <w:gridCol w:w="4606"/>
      </w:tblGrid>
      <w:tr w:rsidR="0075353C" w:rsidRPr="00F660B7" w:rsidTr="005B393B">
        <w:tc>
          <w:tcPr>
            <w:tcW w:w="4606" w:type="dxa"/>
          </w:tcPr>
          <w:p w:rsidR="0075353C" w:rsidRPr="00F660B7" w:rsidRDefault="0075353C" w:rsidP="005B393B">
            <w:pPr>
              <w:pStyle w:val="Default"/>
              <w:rPr>
                <w:b/>
                <w:bCs/>
                <w:color w:val="auto"/>
              </w:rPr>
            </w:pPr>
            <w:r w:rsidRPr="00F660B7">
              <w:rPr>
                <w:b/>
                <w:bCs/>
                <w:color w:val="auto"/>
              </w:rPr>
              <w:t>Silné stránky</w:t>
            </w:r>
          </w:p>
        </w:tc>
        <w:tc>
          <w:tcPr>
            <w:tcW w:w="4606" w:type="dxa"/>
          </w:tcPr>
          <w:p w:rsidR="0075353C" w:rsidRPr="00F660B7" w:rsidRDefault="0075353C" w:rsidP="005B393B">
            <w:pPr>
              <w:pStyle w:val="Default"/>
              <w:rPr>
                <w:b/>
                <w:bCs/>
                <w:color w:val="auto"/>
              </w:rPr>
            </w:pPr>
            <w:r w:rsidRPr="00F660B7">
              <w:rPr>
                <w:b/>
                <w:bCs/>
                <w:color w:val="auto"/>
              </w:rPr>
              <w:t>Slabé stránky</w:t>
            </w:r>
          </w:p>
        </w:tc>
      </w:tr>
      <w:tr w:rsidR="0075353C" w:rsidRPr="00F660B7" w:rsidTr="005B393B">
        <w:tc>
          <w:tcPr>
            <w:tcW w:w="4606" w:type="dxa"/>
          </w:tcPr>
          <w:p w:rsidR="0075353C" w:rsidRDefault="0075353C" w:rsidP="005B393B">
            <w:pPr>
              <w:rPr>
                <w:rFonts w:ascii="Times New Roman" w:hAnsi="Times New Roman" w:cs="Times New Roman"/>
                <w:sz w:val="24"/>
                <w:szCs w:val="24"/>
              </w:rPr>
            </w:pPr>
          </w:p>
          <w:p w:rsidR="0075353C" w:rsidRPr="00C45DEA" w:rsidRDefault="0075353C" w:rsidP="005B393B">
            <w:pPr>
              <w:rPr>
                <w:rFonts w:ascii="Times New Roman" w:hAnsi="Times New Roman" w:cs="Times New Roman"/>
                <w:sz w:val="24"/>
                <w:szCs w:val="24"/>
              </w:rPr>
            </w:pPr>
            <w:r w:rsidRPr="00C45DEA">
              <w:rPr>
                <w:rFonts w:ascii="Times New Roman" w:hAnsi="Times New Roman" w:cs="Times New Roman"/>
                <w:sz w:val="24"/>
                <w:szCs w:val="24"/>
              </w:rPr>
              <w:t xml:space="preserve">- kvalifikovaný pedagogický zbor, </w:t>
            </w:r>
          </w:p>
          <w:p w:rsidR="0075353C" w:rsidRDefault="0075353C" w:rsidP="005B393B">
            <w:pPr>
              <w:rPr>
                <w:rFonts w:ascii="Times New Roman" w:hAnsi="Times New Roman" w:cs="Times New Roman"/>
                <w:sz w:val="24"/>
                <w:szCs w:val="24"/>
              </w:rPr>
            </w:pPr>
            <w:r w:rsidRPr="00C45DEA">
              <w:rPr>
                <w:rFonts w:ascii="Times New Roman" w:hAnsi="Times New Roman" w:cs="Times New Roman"/>
                <w:sz w:val="24"/>
                <w:szCs w:val="24"/>
              </w:rPr>
              <w:t>- bohaté aktivity, účas</w:t>
            </w:r>
            <w:r>
              <w:rPr>
                <w:rFonts w:ascii="Times New Roman" w:hAnsi="Times New Roman" w:cs="Times New Roman"/>
                <w:sz w:val="24"/>
                <w:szCs w:val="24"/>
              </w:rPr>
              <w:t>ť</w:t>
            </w:r>
            <w:r w:rsidRPr="00C45DEA">
              <w:rPr>
                <w:rFonts w:ascii="Times New Roman" w:hAnsi="Times New Roman" w:cs="Times New Roman"/>
                <w:sz w:val="24"/>
                <w:szCs w:val="24"/>
              </w:rPr>
              <w:t xml:space="preserve"> na mno</w:t>
            </w:r>
            <w:r>
              <w:rPr>
                <w:rFonts w:ascii="Times New Roman" w:hAnsi="Times New Roman" w:cs="Times New Roman"/>
                <w:sz w:val="24"/>
                <w:szCs w:val="24"/>
              </w:rPr>
              <w:t>hý</w:t>
            </w:r>
            <w:r w:rsidRPr="00C45DEA">
              <w:rPr>
                <w:rFonts w:ascii="Times New Roman" w:hAnsi="Times New Roman" w:cs="Times New Roman"/>
                <w:sz w:val="24"/>
                <w:szCs w:val="24"/>
              </w:rPr>
              <w:t xml:space="preserve">ch </w:t>
            </w:r>
            <w:r>
              <w:rPr>
                <w:rFonts w:ascii="Times New Roman" w:hAnsi="Times New Roman" w:cs="Times New Roman"/>
                <w:sz w:val="24"/>
                <w:szCs w:val="24"/>
              </w:rPr>
              <w:t xml:space="preserve"> </w:t>
            </w:r>
          </w:p>
          <w:p w:rsidR="0075353C" w:rsidRPr="00C45DEA"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podujatiach  v rámci mesta i okolia,</w:t>
            </w:r>
          </w:p>
          <w:p w:rsidR="0075353C" w:rsidRDefault="0075353C" w:rsidP="005B393B">
            <w:pPr>
              <w:rPr>
                <w:rFonts w:ascii="Times New Roman" w:hAnsi="Times New Roman" w:cs="Times New Roman"/>
                <w:sz w:val="24"/>
                <w:szCs w:val="24"/>
              </w:rPr>
            </w:pPr>
            <w:r w:rsidRPr="00C45DEA">
              <w:rPr>
                <w:rFonts w:ascii="Times New Roman" w:hAnsi="Times New Roman" w:cs="Times New Roman"/>
                <w:sz w:val="24"/>
                <w:szCs w:val="24"/>
              </w:rPr>
              <w:t xml:space="preserve">- výborné výsledky a popredné umiestnenia </w:t>
            </w:r>
          </w:p>
          <w:p w:rsidR="0075353C" w:rsidRPr="00C45DEA"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ž</w:t>
            </w:r>
            <w:r w:rsidRPr="00C45DEA">
              <w:rPr>
                <w:rFonts w:ascii="Times New Roman" w:hAnsi="Times New Roman" w:cs="Times New Roman"/>
                <w:sz w:val="24"/>
                <w:szCs w:val="24"/>
              </w:rPr>
              <w:t>iakov na celoslovenských</w:t>
            </w:r>
          </w:p>
          <w:p w:rsidR="0075353C" w:rsidRPr="00C45DEA"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C45DEA">
              <w:rPr>
                <w:rFonts w:ascii="Times New Roman" w:hAnsi="Times New Roman" w:cs="Times New Roman"/>
                <w:sz w:val="24"/>
                <w:szCs w:val="24"/>
              </w:rPr>
              <w:t>a medzinárodných súťa</w:t>
            </w:r>
            <w:r>
              <w:rPr>
                <w:rFonts w:ascii="Times New Roman" w:hAnsi="Times New Roman" w:cs="Times New Roman"/>
                <w:sz w:val="24"/>
                <w:szCs w:val="24"/>
              </w:rPr>
              <w:t>ž</w:t>
            </w:r>
            <w:r w:rsidRPr="00C45DEA">
              <w:rPr>
                <w:rFonts w:ascii="Times New Roman" w:hAnsi="Times New Roman" w:cs="Times New Roman"/>
                <w:sz w:val="24"/>
                <w:szCs w:val="24"/>
              </w:rPr>
              <w:t>iach</w:t>
            </w:r>
            <w:r>
              <w:rPr>
                <w:rFonts w:ascii="Times New Roman" w:hAnsi="Times New Roman" w:cs="Times New Roman"/>
                <w:sz w:val="24"/>
                <w:szCs w:val="24"/>
              </w:rPr>
              <w:t>,</w:t>
            </w:r>
          </w:p>
          <w:p w:rsidR="0075353C" w:rsidRDefault="0075353C" w:rsidP="005B393B">
            <w:pPr>
              <w:rPr>
                <w:rFonts w:ascii="Times New Roman" w:hAnsi="Times New Roman" w:cs="Times New Roman"/>
                <w:sz w:val="24"/>
                <w:szCs w:val="24"/>
              </w:rPr>
            </w:pPr>
            <w:r w:rsidRPr="00C45DEA">
              <w:rPr>
                <w:rFonts w:ascii="Times New Roman" w:hAnsi="Times New Roman" w:cs="Times New Roman"/>
                <w:sz w:val="24"/>
                <w:szCs w:val="24"/>
              </w:rPr>
              <w:t xml:space="preserve">- výborné výsledky a prijatie </w:t>
            </w:r>
            <w:r>
              <w:rPr>
                <w:rFonts w:ascii="Times New Roman" w:hAnsi="Times New Roman" w:cs="Times New Roman"/>
                <w:sz w:val="24"/>
                <w:szCs w:val="24"/>
              </w:rPr>
              <w:t>žiakov na</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C45DEA">
              <w:rPr>
                <w:rFonts w:ascii="Times New Roman" w:hAnsi="Times New Roman" w:cs="Times New Roman"/>
                <w:sz w:val="24"/>
                <w:szCs w:val="24"/>
              </w:rPr>
              <w:t>st</w:t>
            </w:r>
            <w:r>
              <w:rPr>
                <w:rFonts w:ascii="Times New Roman" w:hAnsi="Times New Roman" w:cs="Times New Roman"/>
                <w:sz w:val="24"/>
                <w:szCs w:val="24"/>
              </w:rPr>
              <w:t>redné a vysoké školy umeleckého</w:t>
            </w:r>
          </w:p>
          <w:p w:rsidR="0075353C" w:rsidRPr="00C45DEA"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C45DEA">
              <w:rPr>
                <w:rFonts w:ascii="Times New Roman" w:hAnsi="Times New Roman" w:cs="Times New Roman"/>
                <w:sz w:val="24"/>
                <w:szCs w:val="24"/>
              </w:rPr>
              <w:t>zamerania</w:t>
            </w:r>
            <w:r>
              <w:rPr>
                <w:rFonts w:ascii="Times New Roman" w:hAnsi="Times New Roman" w:cs="Times New Roman"/>
                <w:sz w:val="24"/>
                <w:szCs w:val="24"/>
              </w:rPr>
              <w:t>,</w:t>
            </w:r>
          </w:p>
          <w:p w:rsidR="0075353C" w:rsidRDefault="0075353C" w:rsidP="005B393B">
            <w:pPr>
              <w:rPr>
                <w:rFonts w:ascii="Times New Roman" w:hAnsi="Times New Roman" w:cs="Times New Roman"/>
                <w:sz w:val="24"/>
                <w:szCs w:val="24"/>
              </w:rPr>
            </w:pPr>
            <w:r w:rsidRPr="00C45DEA">
              <w:rPr>
                <w:rFonts w:ascii="Times New Roman" w:hAnsi="Times New Roman" w:cs="Times New Roman"/>
                <w:sz w:val="24"/>
                <w:szCs w:val="24"/>
              </w:rPr>
              <w:t>- d</w:t>
            </w:r>
            <w:r>
              <w:rPr>
                <w:rFonts w:ascii="Times New Roman" w:hAnsi="Times New Roman" w:cs="Times New Roman"/>
                <w:sz w:val="24"/>
                <w:szCs w:val="24"/>
              </w:rPr>
              <w:t>r</w:t>
            </w:r>
            <w:r w:rsidRPr="00C45DEA">
              <w:rPr>
                <w:rFonts w:ascii="Times New Roman" w:hAnsi="Times New Roman" w:cs="Times New Roman"/>
                <w:sz w:val="24"/>
                <w:szCs w:val="24"/>
              </w:rPr>
              <w:t>u</w:t>
            </w:r>
            <w:r>
              <w:rPr>
                <w:rFonts w:ascii="Times New Roman" w:hAnsi="Times New Roman" w:cs="Times New Roman"/>
                <w:sz w:val="24"/>
                <w:szCs w:val="24"/>
              </w:rPr>
              <w:t>ž</w:t>
            </w:r>
            <w:r w:rsidRPr="00C45DEA">
              <w:rPr>
                <w:rFonts w:ascii="Times New Roman" w:hAnsi="Times New Roman" w:cs="Times New Roman"/>
                <w:sz w:val="24"/>
                <w:szCs w:val="24"/>
              </w:rPr>
              <w:t>obné kontakty s</w:t>
            </w:r>
            <w:r>
              <w:rPr>
                <w:rFonts w:ascii="Times New Roman" w:hAnsi="Times New Roman" w:cs="Times New Roman"/>
                <w:sz w:val="24"/>
                <w:szCs w:val="24"/>
              </w:rPr>
              <w:t xml:space="preserve"> hudobnou školou vo </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Vegheli</w:t>
            </w:r>
            <w:proofErr w:type="spellEnd"/>
            <w:r>
              <w:rPr>
                <w:rFonts w:ascii="Times New Roman" w:hAnsi="Times New Roman" w:cs="Times New Roman"/>
                <w:sz w:val="24"/>
                <w:szCs w:val="24"/>
              </w:rPr>
              <w:t xml:space="preserve"> v Holandsku,</w:t>
            </w:r>
          </w:p>
          <w:p w:rsidR="0075353C" w:rsidRPr="006044C2"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p>
        </w:tc>
        <w:tc>
          <w:tcPr>
            <w:tcW w:w="4606" w:type="dxa"/>
          </w:tcPr>
          <w:p w:rsidR="0075353C" w:rsidRDefault="0075353C" w:rsidP="005B393B">
            <w:pPr>
              <w:rPr>
                <w:rFonts w:ascii="Times New Roman" w:hAnsi="Times New Roman" w:cs="Times New Roman"/>
                <w:sz w:val="24"/>
                <w:szCs w:val="24"/>
              </w:rPr>
            </w:pPr>
          </w:p>
          <w:p w:rsidR="0075353C" w:rsidRDefault="0075353C" w:rsidP="005B393B">
            <w:pPr>
              <w:rPr>
                <w:rFonts w:ascii="Times New Roman" w:hAnsi="Times New Roman" w:cs="Times New Roman"/>
                <w:sz w:val="24"/>
                <w:szCs w:val="24"/>
              </w:rPr>
            </w:pPr>
            <w:r w:rsidRPr="00C45DEA">
              <w:rPr>
                <w:rFonts w:ascii="Times New Roman" w:hAnsi="Times New Roman" w:cs="Times New Roman"/>
                <w:sz w:val="24"/>
                <w:szCs w:val="24"/>
              </w:rPr>
              <w:t>-</w:t>
            </w:r>
            <w:r>
              <w:rPr>
                <w:rFonts w:ascii="Times New Roman" w:hAnsi="Times New Roman" w:cs="Times New Roman"/>
                <w:sz w:val="24"/>
                <w:szCs w:val="24"/>
              </w:rPr>
              <w:t xml:space="preserve"> </w:t>
            </w:r>
            <w:r w:rsidRPr="00C45DEA">
              <w:rPr>
                <w:rFonts w:ascii="Times New Roman" w:hAnsi="Times New Roman" w:cs="Times New Roman"/>
                <w:sz w:val="24"/>
                <w:szCs w:val="24"/>
              </w:rPr>
              <w:t xml:space="preserve"> nedostačujúca vybavenosť učebný</w:t>
            </w:r>
            <w:r>
              <w:rPr>
                <w:rFonts w:ascii="Times New Roman" w:hAnsi="Times New Roman" w:cs="Times New Roman"/>
                <w:sz w:val="24"/>
                <w:szCs w:val="24"/>
              </w:rPr>
              <w:t>mi</w:t>
            </w:r>
            <w:r w:rsidRPr="00C45DEA">
              <w:rPr>
                <w:rFonts w:ascii="Times New Roman" w:hAnsi="Times New Roman" w:cs="Times New Roman"/>
                <w:sz w:val="24"/>
                <w:szCs w:val="24"/>
              </w:rPr>
              <w:t xml:space="preserve"> </w:t>
            </w:r>
          </w:p>
          <w:p w:rsidR="0075353C" w:rsidRPr="00C45DEA"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C45DEA">
              <w:rPr>
                <w:rFonts w:ascii="Times New Roman" w:hAnsi="Times New Roman" w:cs="Times New Roman"/>
                <w:sz w:val="24"/>
                <w:szCs w:val="24"/>
              </w:rPr>
              <w:t>pomôck</w:t>
            </w:r>
            <w:r>
              <w:rPr>
                <w:rFonts w:ascii="Times New Roman" w:hAnsi="Times New Roman" w:cs="Times New Roman"/>
                <w:sz w:val="24"/>
                <w:szCs w:val="24"/>
              </w:rPr>
              <w:t>ami</w:t>
            </w:r>
            <w:r w:rsidRPr="00C45DEA">
              <w:rPr>
                <w:rFonts w:ascii="Times New Roman" w:hAnsi="Times New Roman" w:cs="Times New Roman"/>
                <w:sz w:val="24"/>
                <w:szCs w:val="24"/>
              </w:rPr>
              <w:t xml:space="preserve"> v</w:t>
            </w:r>
            <w:r>
              <w:rPr>
                <w:rFonts w:ascii="Times New Roman" w:hAnsi="Times New Roman" w:cs="Times New Roman"/>
                <w:sz w:val="24"/>
                <w:szCs w:val="24"/>
              </w:rPr>
              <w:t>o všetkých odboroch,</w:t>
            </w:r>
            <w:r w:rsidRPr="00C45DEA">
              <w:rPr>
                <w:rFonts w:ascii="Times New Roman" w:hAnsi="Times New Roman" w:cs="Times New Roman"/>
                <w:sz w:val="24"/>
                <w:szCs w:val="24"/>
              </w:rPr>
              <w:t xml:space="preserve"> </w:t>
            </w:r>
          </w:p>
          <w:p w:rsidR="0075353C" w:rsidRPr="00C45DEA" w:rsidRDefault="0075353C" w:rsidP="005B393B">
            <w:pPr>
              <w:rPr>
                <w:rFonts w:ascii="Times New Roman" w:hAnsi="Times New Roman" w:cs="Times New Roman"/>
                <w:sz w:val="24"/>
                <w:szCs w:val="24"/>
              </w:rPr>
            </w:pPr>
            <w:r>
              <w:rPr>
                <w:rFonts w:ascii="Times New Roman" w:hAnsi="Times New Roman" w:cs="Times New Roman"/>
                <w:sz w:val="24"/>
                <w:szCs w:val="24"/>
              </w:rPr>
              <w:t>- chýbajúca vlastná koncertná sála</w:t>
            </w:r>
            <w:r w:rsidRPr="00C45DEA">
              <w:rPr>
                <w:rFonts w:ascii="Times New Roman" w:hAnsi="Times New Roman" w:cs="Times New Roman"/>
                <w:sz w:val="24"/>
                <w:szCs w:val="24"/>
              </w:rPr>
              <w:t xml:space="preserve">, </w:t>
            </w:r>
          </w:p>
          <w:p w:rsidR="0075353C" w:rsidRDefault="0075353C" w:rsidP="005B393B">
            <w:pPr>
              <w:rPr>
                <w:rFonts w:ascii="Times New Roman" w:hAnsi="Times New Roman" w:cs="Times New Roman"/>
                <w:sz w:val="24"/>
                <w:szCs w:val="24"/>
              </w:rPr>
            </w:pPr>
            <w:r w:rsidRPr="00C45D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5DEA">
              <w:rPr>
                <w:rFonts w:ascii="Times New Roman" w:hAnsi="Times New Roman" w:cs="Times New Roman"/>
                <w:sz w:val="24"/>
                <w:szCs w:val="24"/>
              </w:rPr>
              <w:t>nedostačujúce odhlučnenie tried</w:t>
            </w:r>
            <w:r>
              <w:rPr>
                <w:rFonts w:ascii="Times New Roman" w:hAnsi="Times New Roman" w:cs="Times New Roman"/>
                <w:sz w:val="24"/>
                <w:szCs w:val="24"/>
              </w:rPr>
              <w:t>,</w:t>
            </w:r>
          </w:p>
          <w:p w:rsidR="0075353C" w:rsidRPr="00C45DEA"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zastaralé</w:t>
            </w:r>
            <w:proofErr w:type="spellEnd"/>
            <w:r>
              <w:rPr>
                <w:rFonts w:ascii="Times New Roman" w:hAnsi="Times New Roman" w:cs="Times New Roman"/>
                <w:sz w:val="24"/>
                <w:szCs w:val="24"/>
              </w:rPr>
              <w:t xml:space="preserve"> hudobné nástroje,</w:t>
            </w:r>
          </w:p>
          <w:p w:rsidR="0075353C" w:rsidRDefault="0075353C" w:rsidP="005B393B">
            <w:pPr>
              <w:rPr>
                <w:rFonts w:ascii="Times New Roman" w:hAnsi="Times New Roman" w:cs="Times New Roman"/>
                <w:sz w:val="24"/>
                <w:szCs w:val="24"/>
              </w:rPr>
            </w:pPr>
            <w:r w:rsidRPr="00C45D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5DEA">
              <w:rPr>
                <w:rFonts w:ascii="Times New Roman" w:hAnsi="Times New Roman" w:cs="Times New Roman"/>
                <w:sz w:val="24"/>
                <w:szCs w:val="24"/>
              </w:rPr>
              <w:t>nedostačujúce odhlučnenie tried</w:t>
            </w:r>
            <w:r>
              <w:rPr>
                <w:rFonts w:ascii="Times New Roman" w:hAnsi="Times New Roman" w:cs="Times New Roman"/>
                <w:sz w:val="24"/>
                <w:szCs w:val="24"/>
              </w:rPr>
              <w:t>,</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C23872">
              <w:rPr>
                <w:rFonts w:ascii="Times New Roman" w:hAnsi="Times New Roman" w:cs="Times New Roman"/>
                <w:sz w:val="24"/>
                <w:szCs w:val="24"/>
              </w:rPr>
              <w:t xml:space="preserve">nízke a nedostačujúce finančné </w:t>
            </w:r>
            <w:r>
              <w:rPr>
                <w:rFonts w:ascii="Times New Roman" w:hAnsi="Times New Roman" w:cs="Times New Roman"/>
                <w:sz w:val="24"/>
                <w:szCs w:val="24"/>
              </w:rPr>
              <w:t xml:space="preserve">  </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C23872">
              <w:rPr>
                <w:rFonts w:ascii="Times New Roman" w:hAnsi="Times New Roman" w:cs="Times New Roman"/>
                <w:sz w:val="24"/>
                <w:szCs w:val="24"/>
              </w:rPr>
              <w:t>ohodnotenie zamestnancov v</w:t>
            </w:r>
            <w:r>
              <w:rPr>
                <w:rFonts w:ascii="Times New Roman" w:hAnsi="Times New Roman" w:cs="Times New Roman"/>
                <w:sz w:val="24"/>
                <w:szCs w:val="24"/>
              </w:rPr>
              <w:t> </w:t>
            </w:r>
            <w:r w:rsidRPr="00C23872">
              <w:rPr>
                <w:rFonts w:ascii="Times New Roman" w:hAnsi="Times New Roman" w:cs="Times New Roman"/>
                <w:sz w:val="24"/>
                <w:szCs w:val="24"/>
              </w:rPr>
              <w:t>školstve</w:t>
            </w:r>
            <w:r>
              <w:rPr>
                <w:rFonts w:ascii="Times New Roman" w:hAnsi="Times New Roman" w:cs="Times New Roman"/>
                <w:sz w:val="24"/>
                <w:szCs w:val="24"/>
              </w:rPr>
              <w:t>,</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nedo</w:t>
            </w:r>
            <w:r w:rsidRPr="00C45DEA">
              <w:rPr>
                <w:rFonts w:ascii="Times New Roman" w:hAnsi="Times New Roman" w:cs="Times New Roman"/>
                <w:sz w:val="24"/>
                <w:szCs w:val="24"/>
              </w:rPr>
              <w:t xml:space="preserve">statok finančných prostriedkov na </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C45DEA">
              <w:rPr>
                <w:rFonts w:ascii="Times New Roman" w:hAnsi="Times New Roman" w:cs="Times New Roman"/>
                <w:sz w:val="24"/>
                <w:szCs w:val="24"/>
              </w:rPr>
              <w:t>oh</w:t>
            </w:r>
            <w:r>
              <w:rPr>
                <w:rFonts w:ascii="Times New Roman" w:hAnsi="Times New Roman" w:cs="Times New Roman"/>
                <w:sz w:val="24"/>
                <w:szCs w:val="24"/>
              </w:rPr>
              <w:t>odnotenie zamestnancov vo forme</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C45DEA">
              <w:rPr>
                <w:rFonts w:ascii="Times New Roman" w:hAnsi="Times New Roman" w:cs="Times New Roman"/>
                <w:sz w:val="24"/>
                <w:szCs w:val="24"/>
              </w:rPr>
              <w:t>odmien</w:t>
            </w:r>
            <w:r>
              <w:rPr>
                <w:rFonts w:ascii="Times New Roman" w:hAnsi="Times New Roman" w:cs="Times New Roman"/>
                <w:sz w:val="24"/>
                <w:szCs w:val="24"/>
              </w:rPr>
              <w:t xml:space="preserve">  </w:t>
            </w:r>
            <w:r w:rsidRPr="00C45DEA">
              <w:rPr>
                <w:rFonts w:ascii="Times New Roman" w:hAnsi="Times New Roman" w:cs="Times New Roman"/>
                <w:sz w:val="24"/>
                <w:szCs w:val="24"/>
              </w:rPr>
              <w:t>alebo osobných príplatkov</w:t>
            </w:r>
            <w:r>
              <w:rPr>
                <w:rFonts w:ascii="Times New Roman" w:hAnsi="Times New Roman" w:cs="Times New Roman"/>
                <w:sz w:val="24"/>
                <w:szCs w:val="24"/>
              </w:rPr>
              <w:t>,</w:t>
            </w:r>
            <w:r w:rsidRPr="00C45DEA">
              <w:rPr>
                <w:rFonts w:ascii="Times New Roman" w:hAnsi="Times New Roman" w:cs="Times New Roman"/>
                <w:sz w:val="24"/>
                <w:szCs w:val="24"/>
              </w:rPr>
              <w:cr/>
            </w:r>
            <w:r>
              <w:rPr>
                <w:rFonts w:ascii="Times New Roman" w:hAnsi="Times New Roman" w:cs="Times New Roman"/>
                <w:sz w:val="24"/>
                <w:szCs w:val="24"/>
              </w:rPr>
              <w:t xml:space="preserve">-  </w:t>
            </w:r>
            <w:r w:rsidRPr="00C23872">
              <w:rPr>
                <w:rFonts w:ascii="Times New Roman" w:hAnsi="Times New Roman" w:cs="Times New Roman"/>
                <w:sz w:val="24"/>
                <w:szCs w:val="24"/>
              </w:rPr>
              <w:t xml:space="preserve">nedokonalosť zákona 317/2009 a jeho </w:t>
            </w:r>
            <w:r>
              <w:rPr>
                <w:rFonts w:ascii="Times New Roman" w:hAnsi="Times New Roman" w:cs="Times New Roman"/>
                <w:sz w:val="24"/>
                <w:szCs w:val="24"/>
              </w:rPr>
              <w:t xml:space="preserve"> </w:t>
            </w:r>
          </w:p>
          <w:p w:rsidR="0075353C" w:rsidRPr="00C23872"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C23872">
              <w:rPr>
                <w:rFonts w:ascii="Times New Roman" w:hAnsi="Times New Roman" w:cs="Times New Roman"/>
                <w:sz w:val="24"/>
                <w:szCs w:val="24"/>
              </w:rPr>
              <w:t>dopad v</w:t>
            </w:r>
            <w:r>
              <w:rPr>
                <w:rFonts w:ascii="Times New Roman" w:hAnsi="Times New Roman" w:cs="Times New Roman"/>
                <w:sz w:val="24"/>
                <w:szCs w:val="24"/>
              </w:rPr>
              <w:t> </w:t>
            </w:r>
            <w:r w:rsidRPr="00C23872">
              <w:rPr>
                <w:rFonts w:ascii="Times New Roman" w:hAnsi="Times New Roman" w:cs="Times New Roman"/>
                <w:sz w:val="24"/>
                <w:szCs w:val="24"/>
              </w:rPr>
              <w:t>praxi</w:t>
            </w:r>
            <w:r>
              <w:rPr>
                <w:rFonts w:ascii="Times New Roman" w:hAnsi="Times New Roman" w:cs="Times New Roman"/>
                <w:sz w:val="24"/>
                <w:szCs w:val="24"/>
              </w:rPr>
              <w:t>.</w:t>
            </w:r>
          </w:p>
          <w:p w:rsidR="0075353C" w:rsidRPr="00F660B7" w:rsidRDefault="0075353C" w:rsidP="005B393B">
            <w:pPr>
              <w:pStyle w:val="Default"/>
              <w:rPr>
                <w:b/>
                <w:bCs/>
                <w:color w:val="auto"/>
              </w:rPr>
            </w:pPr>
          </w:p>
        </w:tc>
      </w:tr>
      <w:tr w:rsidR="0075353C" w:rsidRPr="00F660B7" w:rsidTr="005B393B">
        <w:tc>
          <w:tcPr>
            <w:tcW w:w="4606" w:type="dxa"/>
          </w:tcPr>
          <w:p w:rsidR="0075353C" w:rsidRDefault="0075353C" w:rsidP="005B393B">
            <w:pPr>
              <w:pStyle w:val="Default"/>
              <w:rPr>
                <w:b/>
                <w:bCs/>
                <w:color w:val="auto"/>
              </w:rPr>
            </w:pPr>
          </w:p>
          <w:p w:rsidR="0075353C" w:rsidRPr="00F660B7" w:rsidRDefault="0075353C" w:rsidP="005B393B">
            <w:pPr>
              <w:pStyle w:val="Default"/>
              <w:rPr>
                <w:b/>
                <w:bCs/>
                <w:color w:val="auto"/>
              </w:rPr>
            </w:pPr>
            <w:r w:rsidRPr="00F660B7">
              <w:rPr>
                <w:b/>
                <w:bCs/>
                <w:color w:val="auto"/>
              </w:rPr>
              <w:t>Príležitosti</w:t>
            </w:r>
          </w:p>
        </w:tc>
        <w:tc>
          <w:tcPr>
            <w:tcW w:w="4606" w:type="dxa"/>
          </w:tcPr>
          <w:p w:rsidR="0075353C" w:rsidRDefault="0075353C" w:rsidP="005B393B">
            <w:pPr>
              <w:pStyle w:val="Default"/>
              <w:rPr>
                <w:b/>
                <w:bCs/>
                <w:color w:val="auto"/>
              </w:rPr>
            </w:pPr>
          </w:p>
          <w:p w:rsidR="0075353C" w:rsidRPr="00F660B7" w:rsidRDefault="0075353C" w:rsidP="005B393B">
            <w:pPr>
              <w:pStyle w:val="Default"/>
              <w:rPr>
                <w:b/>
                <w:bCs/>
                <w:color w:val="auto"/>
              </w:rPr>
            </w:pPr>
            <w:r w:rsidRPr="00F660B7">
              <w:rPr>
                <w:b/>
                <w:bCs/>
                <w:color w:val="auto"/>
              </w:rPr>
              <w:t>Riziká</w:t>
            </w:r>
          </w:p>
        </w:tc>
      </w:tr>
      <w:tr w:rsidR="0075353C" w:rsidRPr="00F660B7" w:rsidTr="005B393B">
        <w:tc>
          <w:tcPr>
            <w:tcW w:w="4606" w:type="dxa"/>
          </w:tcPr>
          <w:p w:rsidR="0075353C" w:rsidRDefault="0075353C" w:rsidP="005B393B">
            <w:pPr>
              <w:rPr>
                <w:rFonts w:ascii="Times New Roman" w:hAnsi="Times New Roman" w:cs="Times New Roman"/>
                <w:sz w:val="24"/>
                <w:szCs w:val="24"/>
              </w:rPr>
            </w:pPr>
          </w:p>
          <w:p w:rsidR="0075353C" w:rsidRDefault="0075353C" w:rsidP="005B393B">
            <w:pPr>
              <w:rPr>
                <w:rFonts w:ascii="Times New Roman" w:hAnsi="Times New Roman" w:cs="Times New Roman"/>
                <w:sz w:val="24"/>
                <w:szCs w:val="24"/>
              </w:rPr>
            </w:pPr>
            <w:r w:rsidRPr="00F8564A">
              <w:rPr>
                <w:rFonts w:ascii="Times New Roman" w:hAnsi="Times New Roman" w:cs="Times New Roman"/>
                <w:sz w:val="24"/>
                <w:szCs w:val="24"/>
              </w:rPr>
              <w:t>- mo</w:t>
            </w:r>
            <w:r>
              <w:rPr>
                <w:rFonts w:ascii="Times New Roman" w:hAnsi="Times New Roman" w:cs="Times New Roman"/>
                <w:sz w:val="24"/>
                <w:szCs w:val="24"/>
              </w:rPr>
              <w:t>dernizácia a postupné dopĺňanie</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F8564A">
              <w:rPr>
                <w:rFonts w:ascii="Times New Roman" w:hAnsi="Times New Roman" w:cs="Times New Roman"/>
                <w:sz w:val="24"/>
                <w:szCs w:val="24"/>
              </w:rPr>
              <w:t>materiálno-technického zabezpečenia školy</w:t>
            </w:r>
            <w:r>
              <w:rPr>
                <w:rFonts w:ascii="Times New Roman" w:hAnsi="Times New Roman" w:cs="Times New Roman"/>
                <w:sz w:val="24"/>
                <w:szCs w:val="24"/>
              </w:rPr>
              <w:t>,</w:t>
            </w:r>
            <w:r w:rsidRPr="00F8564A">
              <w:rPr>
                <w:rFonts w:ascii="Times New Roman" w:hAnsi="Times New Roman" w:cs="Times New Roman"/>
                <w:sz w:val="24"/>
                <w:szCs w:val="24"/>
              </w:rPr>
              <w:t xml:space="preserve"> </w:t>
            </w:r>
          </w:p>
          <w:p w:rsidR="0075353C" w:rsidRDefault="0075353C" w:rsidP="005B393B">
            <w:pPr>
              <w:rPr>
                <w:rFonts w:ascii="Times New Roman" w:hAnsi="Times New Roman" w:cs="Times New Roman"/>
                <w:sz w:val="24"/>
                <w:szCs w:val="24"/>
              </w:rPr>
            </w:pPr>
            <w:r w:rsidRPr="00F8564A">
              <w:rPr>
                <w:rFonts w:ascii="Times New Roman" w:hAnsi="Times New Roman" w:cs="Times New Roman"/>
                <w:sz w:val="24"/>
                <w:szCs w:val="24"/>
              </w:rPr>
              <w:t xml:space="preserve">- </w:t>
            </w:r>
            <w:r>
              <w:rPr>
                <w:rFonts w:ascii="Times New Roman" w:hAnsi="Times New Roman" w:cs="Times New Roman"/>
                <w:sz w:val="24"/>
                <w:szCs w:val="24"/>
              </w:rPr>
              <w:t>práca v súboroch a orchestroch,</w:t>
            </w:r>
            <w:r w:rsidRPr="00F8564A">
              <w:rPr>
                <w:rFonts w:ascii="Times New Roman" w:hAnsi="Times New Roman" w:cs="Times New Roman"/>
                <w:sz w:val="24"/>
                <w:szCs w:val="24"/>
              </w:rPr>
              <w:t xml:space="preserve"> </w:t>
            </w:r>
          </w:p>
          <w:p w:rsidR="0075353C" w:rsidRDefault="0075353C" w:rsidP="005B393B">
            <w:pPr>
              <w:rPr>
                <w:rFonts w:ascii="Times New Roman" w:hAnsi="Times New Roman" w:cs="Times New Roman"/>
                <w:sz w:val="24"/>
                <w:szCs w:val="24"/>
              </w:rPr>
            </w:pPr>
            <w:r w:rsidRPr="00F8564A">
              <w:rPr>
                <w:rFonts w:ascii="Times New Roman" w:hAnsi="Times New Roman" w:cs="Times New Roman"/>
                <w:sz w:val="24"/>
                <w:szCs w:val="24"/>
              </w:rPr>
              <w:t>- získa</w:t>
            </w:r>
            <w:r>
              <w:rPr>
                <w:rFonts w:ascii="Times New Roman" w:hAnsi="Times New Roman" w:cs="Times New Roman"/>
                <w:sz w:val="24"/>
                <w:szCs w:val="24"/>
              </w:rPr>
              <w:t>vanie finančných prostriedkov z</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F8564A">
              <w:rPr>
                <w:rFonts w:ascii="Times New Roman" w:hAnsi="Times New Roman" w:cs="Times New Roman"/>
                <w:sz w:val="24"/>
                <w:szCs w:val="24"/>
              </w:rPr>
              <w:t>grantov a od sponzorov</w:t>
            </w:r>
            <w:r>
              <w:rPr>
                <w:rFonts w:ascii="Times New Roman" w:hAnsi="Times New Roman" w:cs="Times New Roman"/>
                <w:sz w:val="24"/>
                <w:szCs w:val="24"/>
              </w:rPr>
              <w:t>,</w:t>
            </w:r>
            <w:r w:rsidRPr="00F8564A">
              <w:rPr>
                <w:rFonts w:ascii="Times New Roman" w:hAnsi="Times New Roman" w:cs="Times New Roman"/>
                <w:sz w:val="24"/>
                <w:szCs w:val="24"/>
              </w:rPr>
              <w:t xml:space="preserve"> </w:t>
            </w:r>
          </w:p>
          <w:p w:rsidR="0075353C" w:rsidRDefault="0075353C" w:rsidP="005B393B">
            <w:pPr>
              <w:rPr>
                <w:rFonts w:ascii="Times New Roman" w:hAnsi="Times New Roman" w:cs="Times New Roman"/>
                <w:sz w:val="24"/>
                <w:szCs w:val="24"/>
              </w:rPr>
            </w:pPr>
            <w:r w:rsidRPr="00F8564A">
              <w:rPr>
                <w:rFonts w:ascii="Times New Roman" w:hAnsi="Times New Roman" w:cs="Times New Roman"/>
                <w:sz w:val="24"/>
                <w:szCs w:val="24"/>
              </w:rPr>
              <w:t>- tvorba a participácia na projektoch</w:t>
            </w:r>
            <w:r>
              <w:rPr>
                <w:rFonts w:ascii="Times New Roman" w:hAnsi="Times New Roman" w:cs="Times New Roman"/>
                <w:sz w:val="24"/>
                <w:szCs w:val="24"/>
              </w:rPr>
              <w:t>,</w:t>
            </w:r>
            <w:r w:rsidRPr="00F8564A">
              <w:rPr>
                <w:rFonts w:ascii="Times New Roman" w:hAnsi="Times New Roman" w:cs="Times New Roman"/>
                <w:sz w:val="24"/>
                <w:szCs w:val="24"/>
              </w:rPr>
              <w:t xml:space="preserve"> </w:t>
            </w:r>
          </w:p>
          <w:p w:rsidR="0075353C" w:rsidRDefault="0075353C" w:rsidP="005B393B">
            <w:pPr>
              <w:rPr>
                <w:rFonts w:ascii="Times New Roman" w:hAnsi="Times New Roman" w:cs="Times New Roman"/>
                <w:sz w:val="24"/>
                <w:szCs w:val="24"/>
              </w:rPr>
            </w:pPr>
            <w:r w:rsidRPr="00F8564A">
              <w:rPr>
                <w:rFonts w:ascii="Times New Roman" w:hAnsi="Times New Roman" w:cs="Times New Roman"/>
                <w:sz w:val="24"/>
                <w:szCs w:val="24"/>
              </w:rPr>
              <w:t>- medializácia a zviditeľňovanie školy</w:t>
            </w:r>
            <w:r>
              <w:rPr>
                <w:rFonts w:ascii="Times New Roman" w:hAnsi="Times New Roman" w:cs="Times New Roman"/>
                <w:sz w:val="24"/>
                <w:szCs w:val="24"/>
              </w:rPr>
              <w:t>,</w:t>
            </w:r>
            <w:r w:rsidRPr="00F8564A">
              <w:rPr>
                <w:rFonts w:ascii="Times New Roman" w:hAnsi="Times New Roman" w:cs="Times New Roman"/>
                <w:sz w:val="24"/>
                <w:szCs w:val="24"/>
              </w:rPr>
              <w:t xml:space="preserve"> </w:t>
            </w:r>
          </w:p>
          <w:p w:rsidR="0075353C" w:rsidRPr="00F660B7" w:rsidRDefault="0075353C" w:rsidP="005B393B">
            <w:pPr>
              <w:pStyle w:val="Default"/>
              <w:rPr>
                <w:b/>
                <w:bCs/>
                <w:color w:val="auto"/>
              </w:rPr>
            </w:pPr>
          </w:p>
        </w:tc>
        <w:tc>
          <w:tcPr>
            <w:tcW w:w="4606" w:type="dxa"/>
          </w:tcPr>
          <w:p w:rsidR="0075353C" w:rsidRDefault="0075353C" w:rsidP="005B393B">
            <w:pPr>
              <w:rPr>
                <w:rFonts w:ascii="Times New Roman" w:hAnsi="Times New Roman" w:cs="Times New Roman"/>
                <w:sz w:val="24"/>
                <w:szCs w:val="24"/>
              </w:rPr>
            </w:pP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w:t>
            </w:r>
            <w:r w:rsidRPr="00514B3B">
              <w:rPr>
                <w:rFonts w:ascii="Times New Roman" w:hAnsi="Times New Roman" w:cs="Times New Roman"/>
                <w:sz w:val="24"/>
                <w:szCs w:val="24"/>
              </w:rPr>
              <w:t>nedostatok finan</w:t>
            </w:r>
            <w:r>
              <w:rPr>
                <w:rFonts w:ascii="Times New Roman" w:hAnsi="Times New Roman" w:cs="Times New Roman"/>
                <w:sz w:val="24"/>
                <w:szCs w:val="24"/>
              </w:rPr>
              <w:t>čných prostriedkov na</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i</w:t>
            </w:r>
            <w:r w:rsidRPr="00514B3B">
              <w:rPr>
                <w:rFonts w:ascii="Times New Roman" w:hAnsi="Times New Roman" w:cs="Times New Roman"/>
                <w:sz w:val="24"/>
                <w:szCs w:val="24"/>
              </w:rPr>
              <w:t>nvestície</w:t>
            </w:r>
            <w:r>
              <w:rPr>
                <w:rFonts w:ascii="Times New Roman" w:hAnsi="Times New Roman" w:cs="Times New Roman"/>
                <w:sz w:val="24"/>
                <w:szCs w:val="24"/>
              </w:rPr>
              <w:t>,</w:t>
            </w:r>
            <w:r w:rsidRPr="00514B3B">
              <w:rPr>
                <w:rFonts w:ascii="Times New Roman" w:hAnsi="Times New Roman" w:cs="Times New Roman"/>
                <w:sz w:val="24"/>
                <w:szCs w:val="24"/>
              </w:rPr>
              <w:t xml:space="preserve"> </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w:t>
            </w:r>
            <w:r w:rsidRPr="008B7B56">
              <w:rPr>
                <w:rFonts w:ascii="Times New Roman" w:hAnsi="Times New Roman" w:cs="Times New Roman"/>
                <w:sz w:val="24"/>
                <w:szCs w:val="24"/>
              </w:rPr>
              <w:t xml:space="preserve"> demografické a sociálne zmeny</w:t>
            </w:r>
            <w:r>
              <w:rPr>
                <w:rFonts w:ascii="Times New Roman" w:hAnsi="Times New Roman" w:cs="Times New Roman"/>
                <w:sz w:val="24"/>
                <w:szCs w:val="24"/>
              </w:rPr>
              <w:t>,</w:t>
            </w:r>
            <w:r w:rsidRPr="008B7B56">
              <w:rPr>
                <w:rFonts w:ascii="Times New Roman" w:hAnsi="Times New Roman" w:cs="Times New Roman"/>
                <w:sz w:val="24"/>
                <w:szCs w:val="24"/>
              </w:rPr>
              <w:t xml:space="preserve"> </w:t>
            </w:r>
          </w:p>
          <w:p w:rsidR="0075353C" w:rsidRDefault="0075353C" w:rsidP="005B393B">
            <w:pPr>
              <w:rPr>
                <w:rFonts w:ascii="Times New Roman" w:hAnsi="Times New Roman" w:cs="Times New Roman"/>
                <w:sz w:val="24"/>
                <w:szCs w:val="24"/>
              </w:rPr>
            </w:pPr>
            <w:r w:rsidRPr="00514B3B">
              <w:rPr>
                <w:rFonts w:ascii="Times New Roman" w:hAnsi="Times New Roman" w:cs="Times New Roman"/>
                <w:sz w:val="24"/>
                <w:szCs w:val="24"/>
              </w:rPr>
              <w:t>- ne</w:t>
            </w:r>
            <w:r>
              <w:rPr>
                <w:rFonts w:ascii="Times New Roman" w:hAnsi="Times New Roman" w:cs="Times New Roman"/>
                <w:sz w:val="24"/>
                <w:szCs w:val="24"/>
              </w:rPr>
              <w:t xml:space="preserve">priaznivá ekonomická situácia, </w:t>
            </w:r>
          </w:p>
          <w:p w:rsidR="0075353C" w:rsidRDefault="0075353C" w:rsidP="005B393B">
            <w:pPr>
              <w:rPr>
                <w:rFonts w:ascii="Times New Roman" w:hAnsi="Times New Roman" w:cs="Times New Roman"/>
                <w:sz w:val="24"/>
                <w:szCs w:val="24"/>
              </w:rPr>
            </w:pPr>
            <w:r>
              <w:rPr>
                <w:rFonts w:ascii="Times New Roman" w:hAnsi="Times New Roman" w:cs="Times New Roman"/>
                <w:sz w:val="24"/>
                <w:szCs w:val="24"/>
              </w:rPr>
              <w:t xml:space="preserve">  v </w:t>
            </w:r>
            <w:r w:rsidRPr="00514B3B">
              <w:rPr>
                <w:rFonts w:ascii="Times New Roman" w:hAnsi="Times New Roman" w:cs="Times New Roman"/>
                <w:sz w:val="24"/>
                <w:szCs w:val="24"/>
              </w:rPr>
              <w:t>niektorých rodinách</w:t>
            </w:r>
            <w:r>
              <w:rPr>
                <w:rFonts w:ascii="Times New Roman" w:hAnsi="Times New Roman" w:cs="Times New Roman"/>
                <w:sz w:val="24"/>
                <w:szCs w:val="24"/>
              </w:rPr>
              <w:t>,</w:t>
            </w:r>
            <w:r w:rsidRPr="00514B3B">
              <w:rPr>
                <w:rFonts w:ascii="Times New Roman" w:hAnsi="Times New Roman" w:cs="Times New Roman"/>
                <w:sz w:val="24"/>
                <w:szCs w:val="24"/>
              </w:rPr>
              <w:t xml:space="preserve"> </w:t>
            </w:r>
          </w:p>
          <w:p w:rsidR="0075353C" w:rsidRPr="00F660B7" w:rsidRDefault="0075353C" w:rsidP="005B393B">
            <w:pPr>
              <w:pStyle w:val="Default"/>
              <w:rPr>
                <w:b/>
                <w:bCs/>
                <w:color w:val="auto"/>
              </w:rPr>
            </w:pPr>
          </w:p>
        </w:tc>
      </w:tr>
    </w:tbl>
    <w:p w:rsidR="0075353C" w:rsidRPr="00F660B7" w:rsidRDefault="0075353C" w:rsidP="0075353C">
      <w:pPr>
        <w:pStyle w:val="Default"/>
        <w:rPr>
          <w:b/>
          <w:bCs/>
          <w:color w:val="auto"/>
        </w:rPr>
      </w:pPr>
    </w:p>
    <w:p w:rsidR="0075353C" w:rsidRPr="00F660B7" w:rsidRDefault="0075353C" w:rsidP="0075353C">
      <w:pPr>
        <w:pStyle w:val="Default"/>
        <w:rPr>
          <w:b/>
          <w:bCs/>
          <w:color w:val="auto"/>
        </w:rPr>
      </w:pPr>
    </w:p>
    <w:p w:rsidR="0075353C" w:rsidRDefault="0075353C" w:rsidP="0075353C">
      <w:pPr>
        <w:pStyle w:val="Default"/>
        <w:rPr>
          <w:b/>
          <w:bCs/>
          <w:color w:val="auto"/>
        </w:rPr>
      </w:pPr>
    </w:p>
    <w:p w:rsidR="0075353C" w:rsidRPr="00F660B7" w:rsidRDefault="0075353C" w:rsidP="0075353C">
      <w:pPr>
        <w:pStyle w:val="Default"/>
        <w:rPr>
          <w:color w:val="auto"/>
        </w:rPr>
      </w:pPr>
      <w:r w:rsidRPr="00F660B7">
        <w:rPr>
          <w:b/>
          <w:bCs/>
          <w:color w:val="auto"/>
        </w:rPr>
        <w:t xml:space="preserve">Údaje o prijatých žiakoch na ďalšie štúdium na umeleckých školách </w:t>
      </w:r>
    </w:p>
    <w:p w:rsidR="0075353C" w:rsidRPr="00F660B7" w:rsidRDefault="0075353C" w:rsidP="0075353C">
      <w:pPr>
        <w:pStyle w:val="Default"/>
        <w:rPr>
          <w:color w:val="auto"/>
        </w:rPr>
      </w:pPr>
    </w:p>
    <w:p w:rsidR="0075353C" w:rsidRPr="00F660B7" w:rsidRDefault="0075353C" w:rsidP="0075353C">
      <w:pPr>
        <w:pStyle w:val="Default"/>
        <w:spacing w:line="276" w:lineRule="auto"/>
        <w:rPr>
          <w:color w:val="auto"/>
        </w:rPr>
      </w:pPr>
      <w:r w:rsidRPr="00F660B7">
        <w:rPr>
          <w:color w:val="auto"/>
        </w:rPr>
        <w:t>V</w:t>
      </w:r>
      <w:r>
        <w:rPr>
          <w:color w:val="auto"/>
        </w:rPr>
        <w:t> školskom roku 2015/2016</w:t>
      </w:r>
      <w:r w:rsidRPr="00F660B7">
        <w:rPr>
          <w:color w:val="auto"/>
        </w:rPr>
        <w:t xml:space="preserve"> boli na </w:t>
      </w:r>
      <w:r>
        <w:rPr>
          <w:color w:val="auto"/>
        </w:rPr>
        <w:t>školy umeleckého zamerania</w:t>
      </w:r>
      <w:r w:rsidRPr="00F660B7">
        <w:rPr>
          <w:color w:val="auto"/>
        </w:rPr>
        <w:t xml:space="preserve"> prijatí: </w:t>
      </w:r>
    </w:p>
    <w:p w:rsidR="0075353C" w:rsidRDefault="0075353C" w:rsidP="0075353C">
      <w:pPr>
        <w:pStyle w:val="Default"/>
        <w:spacing w:line="276" w:lineRule="auto"/>
        <w:rPr>
          <w:color w:val="auto"/>
        </w:rPr>
      </w:pPr>
      <w:r w:rsidRPr="00F660B7">
        <w:rPr>
          <w:color w:val="auto"/>
        </w:rPr>
        <w:t xml:space="preserve"> </w:t>
      </w:r>
    </w:p>
    <w:p w:rsidR="0075353C" w:rsidRPr="00F660B7" w:rsidRDefault="0075353C" w:rsidP="0075353C">
      <w:pPr>
        <w:pStyle w:val="Default"/>
        <w:spacing w:line="276" w:lineRule="auto"/>
        <w:rPr>
          <w:color w:val="auto"/>
        </w:rPr>
      </w:pPr>
      <w:proofErr w:type="spellStart"/>
      <w:r>
        <w:rPr>
          <w:color w:val="auto"/>
        </w:rPr>
        <w:t>Vanesa</w:t>
      </w:r>
      <w:proofErr w:type="spellEnd"/>
      <w:r>
        <w:rPr>
          <w:color w:val="auto"/>
        </w:rPr>
        <w:t xml:space="preserve"> Práznovská, Stredná umelecká škola</w:t>
      </w:r>
      <w:r w:rsidRPr="00F660B7">
        <w:rPr>
          <w:color w:val="auto"/>
        </w:rPr>
        <w:t>,</w:t>
      </w:r>
      <w:r>
        <w:rPr>
          <w:color w:val="auto"/>
        </w:rPr>
        <w:t xml:space="preserve"> Prešov,</w:t>
      </w:r>
      <w:r w:rsidRPr="00F660B7">
        <w:rPr>
          <w:color w:val="auto"/>
        </w:rPr>
        <w:t xml:space="preserve"> </w:t>
      </w:r>
      <w:proofErr w:type="spellStart"/>
      <w:r w:rsidRPr="00F660B7">
        <w:rPr>
          <w:color w:val="auto"/>
        </w:rPr>
        <w:t>tr</w:t>
      </w:r>
      <w:proofErr w:type="spellEnd"/>
      <w:r w:rsidRPr="00F660B7">
        <w:rPr>
          <w:color w:val="auto"/>
        </w:rPr>
        <w:t xml:space="preserve">. uč. PaedDr. I. Hanák </w:t>
      </w:r>
    </w:p>
    <w:p w:rsidR="0075353C" w:rsidRDefault="0075353C" w:rsidP="0075353C">
      <w:pPr>
        <w:pStyle w:val="Default"/>
        <w:spacing w:line="276" w:lineRule="auto"/>
        <w:rPr>
          <w:color w:val="auto"/>
        </w:rPr>
      </w:pPr>
      <w:r>
        <w:rPr>
          <w:color w:val="auto"/>
        </w:rPr>
        <w:t xml:space="preserve">Peter </w:t>
      </w:r>
      <w:proofErr w:type="spellStart"/>
      <w:r>
        <w:rPr>
          <w:color w:val="auto"/>
        </w:rPr>
        <w:t>Mičák</w:t>
      </w:r>
      <w:proofErr w:type="spellEnd"/>
      <w:r>
        <w:rPr>
          <w:color w:val="auto"/>
        </w:rPr>
        <w:t>, Akadémia umení, Banská Bystrica, oddelenie maľby,</w:t>
      </w:r>
      <w:r w:rsidRPr="00F660B7">
        <w:rPr>
          <w:color w:val="auto"/>
        </w:rPr>
        <w:t xml:space="preserve"> </w:t>
      </w:r>
      <w:proofErr w:type="spellStart"/>
      <w:r w:rsidRPr="00F660B7">
        <w:rPr>
          <w:color w:val="auto"/>
        </w:rPr>
        <w:t>tr</w:t>
      </w:r>
      <w:proofErr w:type="spellEnd"/>
      <w:r w:rsidRPr="00F660B7">
        <w:rPr>
          <w:color w:val="auto"/>
        </w:rPr>
        <w:t xml:space="preserve">. uč. </w:t>
      </w:r>
      <w:r>
        <w:rPr>
          <w:color w:val="auto"/>
        </w:rPr>
        <w:t>Mgr. D. Zalaiová</w:t>
      </w:r>
    </w:p>
    <w:p w:rsidR="0075353C" w:rsidRDefault="0075353C" w:rsidP="0075353C">
      <w:pPr>
        <w:pStyle w:val="Default"/>
        <w:spacing w:line="276" w:lineRule="auto"/>
        <w:rPr>
          <w:color w:val="auto"/>
        </w:rPr>
      </w:pPr>
      <w:r>
        <w:rPr>
          <w:color w:val="auto"/>
        </w:rPr>
        <w:t xml:space="preserve">Dávid </w:t>
      </w:r>
      <w:proofErr w:type="spellStart"/>
      <w:r>
        <w:rPr>
          <w:color w:val="auto"/>
        </w:rPr>
        <w:t>Demčák</w:t>
      </w:r>
      <w:proofErr w:type="spellEnd"/>
      <w:r>
        <w:rPr>
          <w:color w:val="auto"/>
        </w:rPr>
        <w:t xml:space="preserve">, Vysoká škola </w:t>
      </w:r>
      <w:proofErr w:type="spellStart"/>
      <w:r>
        <w:rPr>
          <w:color w:val="auto"/>
        </w:rPr>
        <w:t>výtv</w:t>
      </w:r>
      <w:proofErr w:type="spellEnd"/>
      <w:r>
        <w:rPr>
          <w:color w:val="auto"/>
        </w:rPr>
        <w:t xml:space="preserve">. umení, Bratislava, oddelenie maľby,                                                            </w:t>
      </w:r>
    </w:p>
    <w:p w:rsidR="0075353C" w:rsidRPr="00F660B7" w:rsidRDefault="0075353C" w:rsidP="0075353C">
      <w:pPr>
        <w:pStyle w:val="Default"/>
        <w:spacing w:line="276" w:lineRule="auto"/>
        <w:rPr>
          <w:color w:val="auto"/>
        </w:rPr>
      </w:pPr>
      <w:r>
        <w:rPr>
          <w:color w:val="auto"/>
        </w:rPr>
        <w:t xml:space="preserve">                          </w:t>
      </w:r>
      <w:proofErr w:type="spellStart"/>
      <w:r>
        <w:rPr>
          <w:color w:val="auto"/>
        </w:rPr>
        <w:t>tr</w:t>
      </w:r>
      <w:proofErr w:type="spellEnd"/>
      <w:r>
        <w:rPr>
          <w:color w:val="auto"/>
        </w:rPr>
        <w:t>. uč. Mgr. D.  Zalaiová</w:t>
      </w:r>
      <w:r w:rsidRPr="00F660B7">
        <w:rPr>
          <w:color w:val="auto"/>
        </w:rPr>
        <w:t xml:space="preserve"> </w:t>
      </w:r>
    </w:p>
    <w:p w:rsidR="0075353C" w:rsidRDefault="0075353C" w:rsidP="0075353C">
      <w:pPr>
        <w:pStyle w:val="Default"/>
        <w:spacing w:line="276" w:lineRule="auto"/>
        <w:rPr>
          <w:color w:val="auto"/>
        </w:rPr>
      </w:pPr>
      <w:r>
        <w:rPr>
          <w:color w:val="auto"/>
        </w:rPr>
        <w:t xml:space="preserve">Mária </w:t>
      </w:r>
      <w:proofErr w:type="spellStart"/>
      <w:r>
        <w:rPr>
          <w:color w:val="auto"/>
        </w:rPr>
        <w:t>Havrišková</w:t>
      </w:r>
      <w:proofErr w:type="spellEnd"/>
      <w:r>
        <w:rPr>
          <w:color w:val="auto"/>
        </w:rPr>
        <w:t xml:space="preserve">,  Konzervatórium Jozefa </w:t>
      </w:r>
      <w:proofErr w:type="spellStart"/>
      <w:r>
        <w:rPr>
          <w:color w:val="auto"/>
        </w:rPr>
        <w:t>Adamoviča</w:t>
      </w:r>
      <w:proofErr w:type="spellEnd"/>
      <w:r>
        <w:rPr>
          <w:color w:val="auto"/>
        </w:rPr>
        <w:t xml:space="preserve">, Exnárova, Košice,                                              </w:t>
      </w:r>
    </w:p>
    <w:p w:rsidR="0075353C" w:rsidRDefault="0075353C" w:rsidP="0075353C">
      <w:pPr>
        <w:pStyle w:val="Default"/>
        <w:spacing w:line="276" w:lineRule="auto"/>
        <w:rPr>
          <w:color w:val="auto"/>
        </w:rPr>
      </w:pPr>
      <w:r>
        <w:rPr>
          <w:color w:val="auto"/>
        </w:rPr>
        <w:t xml:space="preserve">                                odbor hudobno-dramatické umenie, </w:t>
      </w:r>
      <w:proofErr w:type="spellStart"/>
      <w:r>
        <w:rPr>
          <w:color w:val="auto"/>
        </w:rPr>
        <w:t>tr</w:t>
      </w:r>
      <w:proofErr w:type="spellEnd"/>
      <w:r>
        <w:rPr>
          <w:color w:val="auto"/>
        </w:rPr>
        <w:t>. uč. PhDr. E. Jacevičová</w:t>
      </w:r>
      <w:r w:rsidRPr="00F660B7">
        <w:rPr>
          <w:color w:val="auto"/>
        </w:rPr>
        <w:t xml:space="preserve"> </w:t>
      </w:r>
    </w:p>
    <w:p w:rsidR="0075353C" w:rsidRDefault="0075353C" w:rsidP="0075353C">
      <w:pPr>
        <w:pStyle w:val="Default"/>
        <w:spacing w:line="276" w:lineRule="auto"/>
        <w:rPr>
          <w:color w:val="auto"/>
        </w:rPr>
      </w:pPr>
      <w:r>
        <w:rPr>
          <w:color w:val="auto"/>
        </w:rPr>
        <w:t xml:space="preserve">Nina </w:t>
      </w:r>
      <w:proofErr w:type="spellStart"/>
      <w:r>
        <w:rPr>
          <w:color w:val="auto"/>
        </w:rPr>
        <w:t>Dúcová</w:t>
      </w:r>
      <w:proofErr w:type="spellEnd"/>
      <w:r>
        <w:rPr>
          <w:color w:val="auto"/>
        </w:rPr>
        <w:t xml:space="preserve">,          Konzervatórium Jozefa </w:t>
      </w:r>
      <w:proofErr w:type="spellStart"/>
      <w:r>
        <w:rPr>
          <w:color w:val="auto"/>
        </w:rPr>
        <w:t>Adamoviča</w:t>
      </w:r>
      <w:proofErr w:type="spellEnd"/>
      <w:r>
        <w:rPr>
          <w:color w:val="auto"/>
        </w:rPr>
        <w:t xml:space="preserve">, Exnárova, Košice,                                              </w:t>
      </w:r>
    </w:p>
    <w:p w:rsidR="0075353C" w:rsidRDefault="0075353C" w:rsidP="0075353C">
      <w:pPr>
        <w:pStyle w:val="Default"/>
        <w:spacing w:line="276" w:lineRule="auto"/>
        <w:rPr>
          <w:color w:val="auto"/>
        </w:rPr>
      </w:pPr>
      <w:r>
        <w:rPr>
          <w:color w:val="auto"/>
        </w:rPr>
        <w:t xml:space="preserve">                                odbor hudobno-dramatické umenie, </w:t>
      </w:r>
      <w:proofErr w:type="spellStart"/>
      <w:r>
        <w:rPr>
          <w:color w:val="auto"/>
        </w:rPr>
        <w:t>tr</w:t>
      </w:r>
      <w:proofErr w:type="spellEnd"/>
      <w:r>
        <w:rPr>
          <w:color w:val="auto"/>
        </w:rPr>
        <w:t>. uč. PhDr. E. Jacevičová</w:t>
      </w:r>
      <w:r w:rsidRPr="00F660B7">
        <w:rPr>
          <w:color w:val="auto"/>
        </w:rPr>
        <w:t xml:space="preserve"> </w:t>
      </w:r>
    </w:p>
    <w:p w:rsidR="0075353C" w:rsidRDefault="0075353C" w:rsidP="0075353C">
      <w:pPr>
        <w:pStyle w:val="Default"/>
        <w:spacing w:line="276" w:lineRule="auto"/>
        <w:rPr>
          <w:color w:val="auto"/>
        </w:rPr>
      </w:pPr>
      <w:proofErr w:type="spellStart"/>
      <w:r>
        <w:rPr>
          <w:color w:val="auto"/>
        </w:rPr>
        <w:t>Annamária</w:t>
      </w:r>
      <w:proofErr w:type="spellEnd"/>
      <w:r>
        <w:rPr>
          <w:color w:val="auto"/>
        </w:rPr>
        <w:t xml:space="preserve"> </w:t>
      </w:r>
      <w:proofErr w:type="spellStart"/>
      <w:r>
        <w:rPr>
          <w:color w:val="auto"/>
        </w:rPr>
        <w:t>Bajcurová</w:t>
      </w:r>
      <w:proofErr w:type="spellEnd"/>
      <w:r>
        <w:rPr>
          <w:color w:val="auto"/>
        </w:rPr>
        <w:t xml:space="preserve">,  Konzervatórium, </w:t>
      </w:r>
      <w:proofErr w:type="spellStart"/>
      <w:r>
        <w:rPr>
          <w:color w:val="auto"/>
        </w:rPr>
        <w:t>Timonova</w:t>
      </w:r>
      <w:proofErr w:type="spellEnd"/>
      <w:r>
        <w:rPr>
          <w:color w:val="auto"/>
        </w:rPr>
        <w:t xml:space="preserve">, Košice,                                              </w:t>
      </w:r>
    </w:p>
    <w:p w:rsidR="0075353C" w:rsidRPr="00F660B7" w:rsidRDefault="0075353C" w:rsidP="0075353C">
      <w:pPr>
        <w:pStyle w:val="Default"/>
        <w:spacing w:line="276" w:lineRule="auto"/>
        <w:rPr>
          <w:color w:val="auto"/>
        </w:rPr>
      </w:pPr>
      <w:r>
        <w:rPr>
          <w:color w:val="auto"/>
        </w:rPr>
        <w:t xml:space="preserve">                                      odbor hudobno-dramatické umenie, </w:t>
      </w:r>
      <w:proofErr w:type="spellStart"/>
      <w:r>
        <w:rPr>
          <w:color w:val="auto"/>
        </w:rPr>
        <w:t>tr</w:t>
      </w:r>
      <w:proofErr w:type="spellEnd"/>
      <w:r>
        <w:rPr>
          <w:color w:val="auto"/>
        </w:rPr>
        <w:t>. uč. PhDr. E. Jacevičová</w:t>
      </w:r>
      <w:r w:rsidRPr="00F660B7">
        <w:rPr>
          <w:color w:val="auto"/>
        </w:rPr>
        <w:t xml:space="preserve"> </w:t>
      </w:r>
    </w:p>
    <w:p w:rsidR="0075353C" w:rsidRPr="00C56CFF" w:rsidRDefault="0075353C" w:rsidP="0075353C">
      <w:pPr>
        <w:pStyle w:val="Default"/>
        <w:rPr>
          <w:b/>
          <w:color w:val="auto"/>
        </w:rPr>
      </w:pPr>
      <w:r>
        <w:rPr>
          <w:color w:val="auto"/>
        </w:rPr>
        <w:lastRenderedPageBreak/>
        <w:t xml:space="preserve"> </w:t>
      </w:r>
      <w:r>
        <w:rPr>
          <w:b/>
          <w:color w:val="auto"/>
        </w:rPr>
        <w:t>Záver</w:t>
      </w:r>
    </w:p>
    <w:p w:rsidR="0075353C" w:rsidRDefault="0075353C" w:rsidP="0075353C">
      <w:pPr>
        <w:pStyle w:val="Default"/>
        <w:rPr>
          <w:color w:val="auto"/>
        </w:rPr>
      </w:pPr>
    </w:p>
    <w:p w:rsidR="0075353C" w:rsidRPr="00F660B7" w:rsidRDefault="0075353C" w:rsidP="0075353C">
      <w:pPr>
        <w:pStyle w:val="Default"/>
        <w:spacing w:line="276" w:lineRule="auto"/>
      </w:pPr>
      <w:r>
        <w:rPr>
          <w:color w:val="auto"/>
        </w:rPr>
        <w:tab/>
        <w:t xml:space="preserve">Považujeme za veľmi dôležité ponúknuť deťom kvalitné umelecké vzdelávanie, ktoré ma pre dieťa </w:t>
      </w:r>
      <w:r w:rsidRPr="00330D26">
        <w:rPr>
          <w:color w:val="auto"/>
        </w:rPr>
        <w:t xml:space="preserve">nesmierny </w:t>
      </w:r>
      <w:r>
        <w:rPr>
          <w:color w:val="auto"/>
        </w:rPr>
        <w:t xml:space="preserve">význam, napomáha rozvíjaniu detskej osobnosti a zároveň im ponúknuť zmysluplné využitie voľného času. Cieľom </w:t>
      </w:r>
      <w:r w:rsidRPr="00F660B7">
        <w:t>nášho pôsobenia je, aby sa hudba, umenie a tvorivosť stali zmyslom života každého dieťaťa.</w:t>
      </w:r>
    </w:p>
    <w:p w:rsidR="0075353C" w:rsidRDefault="0075353C" w:rsidP="0075353C">
      <w:pPr>
        <w:pStyle w:val="Default"/>
        <w:spacing w:line="276" w:lineRule="auto"/>
        <w:rPr>
          <w:color w:val="auto"/>
        </w:rPr>
      </w:pPr>
      <w:r>
        <w:tab/>
        <w:t xml:space="preserve">Uvedené výsledky práce v tejto Správe potvrdzujú </w:t>
      </w:r>
      <w:r>
        <w:rPr>
          <w:color w:val="auto"/>
        </w:rPr>
        <w:t>kvalitu práce pedagogických aj nepedagogických zamestnancov školy.</w:t>
      </w:r>
    </w:p>
    <w:p w:rsidR="0075353C" w:rsidRDefault="0075353C" w:rsidP="0075353C">
      <w:pPr>
        <w:pStyle w:val="Default"/>
        <w:spacing w:line="276" w:lineRule="auto"/>
        <w:rPr>
          <w:color w:val="auto"/>
        </w:rPr>
      </w:pPr>
      <w:r>
        <w:rPr>
          <w:color w:val="auto"/>
        </w:rPr>
        <w:tab/>
        <w:t>Š</w:t>
      </w:r>
      <w:r w:rsidRPr="00F660B7">
        <w:rPr>
          <w:color w:val="auto"/>
        </w:rPr>
        <w:t>kolsk</w:t>
      </w:r>
      <w:r>
        <w:rPr>
          <w:color w:val="auto"/>
        </w:rPr>
        <w:t>ý</w:t>
      </w:r>
      <w:r w:rsidRPr="00F660B7">
        <w:rPr>
          <w:color w:val="auto"/>
        </w:rPr>
        <w:t xml:space="preserve"> rok 201</w:t>
      </w:r>
      <w:r>
        <w:rPr>
          <w:color w:val="auto"/>
        </w:rPr>
        <w:t>5</w:t>
      </w:r>
      <w:r w:rsidRPr="00F660B7">
        <w:rPr>
          <w:color w:val="auto"/>
        </w:rPr>
        <w:t>/201</w:t>
      </w:r>
      <w:r>
        <w:rPr>
          <w:color w:val="auto"/>
        </w:rPr>
        <w:t>6, obohatený o nové aktivity, prezentáciu práce na webovej a </w:t>
      </w:r>
      <w:proofErr w:type="spellStart"/>
      <w:r>
        <w:rPr>
          <w:color w:val="auto"/>
        </w:rPr>
        <w:t>facebookovej</w:t>
      </w:r>
      <w:proofErr w:type="spellEnd"/>
      <w:r>
        <w:rPr>
          <w:color w:val="auto"/>
        </w:rPr>
        <w:t xml:space="preserve"> stránke školy, internetových portáloch, Humenskej televízii, regionálnej tlači, bol pre našu školu veľmi úspešný. Za celoročnú prácu </w:t>
      </w:r>
      <w:r w:rsidRPr="00F660B7">
        <w:rPr>
          <w:color w:val="auto"/>
        </w:rPr>
        <w:t xml:space="preserve">riaditeľstvo školy vyjadruje svoje </w:t>
      </w:r>
      <w:r>
        <w:rPr>
          <w:color w:val="auto"/>
        </w:rPr>
        <w:t xml:space="preserve">úprimné </w:t>
      </w:r>
      <w:r w:rsidRPr="00F660B7">
        <w:rPr>
          <w:color w:val="auto"/>
        </w:rPr>
        <w:t>poďakovanie všetkým zamestnancom školy.</w:t>
      </w:r>
    </w:p>
    <w:p w:rsidR="0075353C" w:rsidRDefault="0075353C" w:rsidP="0075353C">
      <w:pPr>
        <w:pStyle w:val="Default"/>
        <w:spacing w:line="276" w:lineRule="auto"/>
        <w:rPr>
          <w:b/>
        </w:rPr>
      </w:pPr>
    </w:p>
    <w:p w:rsidR="0075353C" w:rsidRDefault="0075353C" w:rsidP="0075353C">
      <w:pPr>
        <w:pStyle w:val="Default"/>
        <w:spacing w:line="276" w:lineRule="auto"/>
        <w:rPr>
          <w:b/>
        </w:rPr>
      </w:pPr>
    </w:p>
    <w:p w:rsidR="0075353C" w:rsidRDefault="0075353C" w:rsidP="0075353C">
      <w:pPr>
        <w:pStyle w:val="Default"/>
        <w:spacing w:line="276" w:lineRule="auto"/>
        <w:rPr>
          <w:b/>
        </w:rPr>
      </w:pPr>
    </w:p>
    <w:p w:rsidR="0075353C" w:rsidRDefault="0075353C" w:rsidP="0075353C">
      <w:pPr>
        <w:pStyle w:val="Default"/>
        <w:spacing w:line="276" w:lineRule="auto"/>
        <w:rPr>
          <w:b/>
        </w:rPr>
      </w:pPr>
    </w:p>
    <w:p w:rsidR="0075353C" w:rsidRDefault="0075353C" w:rsidP="0075353C">
      <w:pPr>
        <w:pStyle w:val="Default"/>
        <w:spacing w:line="276" w:lineRule="auto"/>
        <w:rPr>
          <w:b/>
        </w:rPr>
      </w:pPr>
    </w:p>
    <w:p w:rsidR="0075353C" w:rsidRDefault="0075353C" w:rsidP="0075353C">
      <w:pPr>
        <w:pStyle w:val="Default"/>
        <w:spacing w:line="276" w:lineRule="auto"/>
        <w:rPr>
          <w:b/>
        </w:rPr>
      </w:pPr>
    </w:p>
    <w:p w:rsidR="0075353C" w:rsidRDefault="0075353C" w:rsidP="0075353C">
      <w:pPr>
        <w:pStyle w:val="Default"/>
        <w:spacing w:line="276" w:lineRule="auto"/>
        <w:rPr>
          <w:b/>
        </w:rPr>
      </w:pPr>
    </w:p>
    <w:p w:rsidR="0075353C" w:rsidRDefault="0075353C" w:rsidP="0075353C">
      <w:pPr>
        <w:pStyle w:val="Default"/>
        <w:spacing w:line="276" w:lineRule="auto"/>
      </w:pPr>
      <w:r w:rsidRPr="0093124D">
        <w:t>V Humennom, 31.08.201</w:t>
      </w:r>
      <w:r>
        <w:t xml:space="preserve">6                                                   PaedDr. Daniela </w:t>
      </w:r>
      <w:proofErr w:type="spellStart"/>
      <w:r>
        <w:t>Polovková</w:t>
      </w:r>
      <w:proofErr w:type="spellEnd"/>
    </w:p>
    <w:p w:rsidR="0075353C" w:rsidRPr="0093124D" w:rsidRDefault="0075353C" w:rsidP="0075353C">
      <w:pPr>
        <w:pStyle w:val="Default"/>
        <w:spacing w:line="276" w:lineRule="auto"/>
      </w:pPr>
      <w:r>
        <w:t xml:space="preserve">                                                                                                poverená riaditeľka školy</w:t>
      </w:r>
    </w:p>
    <w:p w:rsidR="00D369B2" w:rsidRPr="0000018E" w:rsidRDefault="0075353C">
      <w:pPr>
        <w:rPr>
          <w:rFonts w:ascii="Times New Roman" w:hAnsi="Times New Roman" w:cs="Times New Roman"/>
          <w:sz w:val="24"/>
          <w:szCs w:val="24"/>
        </w:rPr>
      </w:pPr>
    </w:p>
    <w:sectPr w:rsidR="00D369B2" w:rsidRPr="0000018E" w:rsidSect="00134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45A3BE"/>
    <w:multiLevelType w:val="hybridMultilevel"/>
    <w:tmpl w:val="302261A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83C90"/>
    <w:multiLevelType w:val="hybridMultilevel"/>
    <w:tmpl w:val="90AA34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B78816"/>
    <w:multiLevelType w:val="hybridMultilevel"/>
    <w:tmpl w:val="3D0C2C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F4D0E5"/>
    <w:multiLevelType w:val="hybridMultilevel"/>
    <w:tmpl w:val="77DD26D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C27463"/>
    <w:multiLevelType w:val="hybridMultilevel"/>
    <w:tmpl w:val="66D447BC"/>
    <w:lvl w:ilvl="0" w:tplc="E1C24C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2FFC15AF"/>
    <w:multiLevelType w:val="multilevel"/>
    <w:tmpl w:val="37E240A0"/>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1065"/>
        </w:tabs>
        <w:ind w:left="1065" w:hanging="1425"/>
      </w:pPr>
      <w:rPr>
        <w:rFonts w:hint="default"/>
      </w:rPr>
    </w:lvl>
    <w:lvl w:ilvl="2">
      <w:start w:val="14"/>
      <w:numFmt w:val="decimal"/>
      <w:lvlText w:val="%1.%2.%3"/>
      <w:lvlJc w:val="left"/>
      <w:pPr>
        <w:tabs>
          <w:tab w:val="num" w:pos="1425"/>
        </w:tabs>
        <w:ind w:left="1425" w:hanging="1425"/>
      </w:pPr>
      <w:rPr>
        <w:rFonts w:hint="default"/>
      </w:rPr>
    </w:lvl>
    <w:lvl w:ilvl="3">
      <w:start w:val="1"/>
      <w:numFmt w:val="decimal"/>
      <w:lvlText w:val="%1.%2.%3.%4"/>
      <w:lvlJc w:val="left"/>
      <w:pPr>
        <w:tabs>
          <w:tab w:val="num" w:pos="345"/>
        </w:tabs>
        <w:ind w:left="345" w:hanging="1425"/>
      </w:pPr>
      <w:rPr>
        <w:rFonts w:hint="default"/>
      </w:rPr>
    </w:lvl>
    <w:lvl w:ilvl="4">
      <w:start w:val="1"/>
      <w:numFmt w:val="decimal"/>
      <w:lvlText w:val="%1.%2.%3.%4.%5"/>
      <w:lvlJc w:val="left"/>
      <w:pPr>
        <w:tabs>
          <w:tab w:val="num" w:pos="-15"/>
        </w:tabs>
        <w:ind w:left="-15" w:hanging="1425"/>
      </w:pPr>
      <w:rPr>
        <w:rFonts w:hint="default"/>
      </w:rPr>
    </w:lvl>
    <w:lvl w:ilvl="5">
      <w:start w:val="1"/>
      <w:numFmt w:val="decimal"/>
      <w:lvlText w:val="%1.%2.%3.%4.%5.%6"/>
      <w:lvlJc w:val="left"/>
      <w:pPr>
        <w:tabs>
          <w:tab w:val="num" w:pos="-375"/>
        </w:tabs>
        <w:ind w:left="-375" w:hanging="1425"/>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6">
    <w:nsid w:val="30031C17"/>
    <w:multiLevelType w:val="hybridMultilevel"/>
    <w:tmpl w:val="19285C8A"/>
    <w:lvl w:ilvl="0" w:tplc="041B0001">
      <w:start w:val="1"/>
      <w:numFmt w:val="bullet"/>
      <w:lvlText w:val=""/>
      <w:lvlJc w:val="left"/>
      <w:pPr>
        <w:ind w:left="180" w:hanging="360"/>
      </w:pPr>
      <w:rPr>
        <w:rFonts w:ascii="Symbol" w:hAnsi="Symbol" w:hint="default"/>
      </w:rPr>
    </w:lvl>
    <w:lvl w:ilvl="1" w:tplc="041B0003" w:tentative="1">
      <w:start w:val="1"/>
      <w:numFmt w:val="bullet"/>
      <w:lvlText w:val="o"/>
      <w:lvlJc w:val="left"/>
      <w:pPr>
        <w:ind w:left="900" w:hanging="360"/>
      </w:pPr>
      <w:rPr>
        <w:rFonts w:ascii="Courier New" w:hAnsi="Courier New" w:cs="Courier New" w:hint="default"/>
      </w:rPr>
    </w:lvl>
    <w:lvl w:ilvl="2" w:tplc="041B0005" w:tentative="1">
      <w:start w:val="1"/>
      <w:numFmt w:val="bullet"/>
      <w:lvlText w:val=""/>
      <w:lvlJc w:val="left"/>
      <w:pPr>
        <w:ind w:left="1620" w:hanging="360"/>
      </w:pPr>
      <w:rPr>
        <w:rFonts w:ascii="Wingdings" w:hAnsi="Wingdings" w:hint="default"/>
      </w:rPr>
    </w:lvl>
    <w:lvl w:ilvl="3" w:tplc="041B0001" w:tentative="1">
      <w:start w:val="1"/>
      <w:numFmt w:val="bullet"/>
      <w:lvlText w:val=""/>
      <w:lvlJc w:val="left"/>
      <w:pPr>
        <w:ind w:left="2340" w:hanging="360"/>
      </w:pPr>
      <w:rPr>
        <w:rFonts w:ascii="Symbol" w:hAnsi="Symbol" w:hint="default"/>
      </w:rPr>
    </w:lvl>
    <w:lvl w:ilvl="4" w:tplc="041B0003" w:tentative="1">
      <w:start w:val="1"/>
      <w:numFmt w:val="bullet"/>
      <w:lvlText w:val="o"/>
      <w:lvlJc w:val="left"/>
      <w:pPr>
        <w:ind w:left="3060" w:hanging="360"/>
      </w:pPr>
      <w:rPr>
        <w:rFonts w:ascii="Courier New" w:hAnsi="Courier New" w:cs="Courier New" w:hint="default"/>
      </w:rPr>
    </w:lvl>
    <w:lvl w:ilvl="5" w:tplc="041B0005" w:tentative="1">
      <w:start w:val="1"/>
      <w:numFmt w:val="bullet"/>
      <w:lvlText w:val=""/>
      <w:lvlJc w:val="left"/>
      <w:pPr>
        <w:ind w:left="3780" w:hanging="360"/>
      </w:pPr>
      <w:rPr>
        <w:rFonts w:ascii="Wingdings" w:hAnsi="Wingdings" w:hint="default"/>
      </w:rPr>
    </w:lvl>
    <w:lvl w:ilvl="6" w:tplc="041B0001" w:tentative="1">
      <w:start w:val="1"/>
      <w:numFmt w:val="bullet"/>
      <w:lvlText w:val=""/>
      <w:lvlJc w:val="left"/>
      <w:pPr>
        <w:ind w:left="4500" w:hanging="360"/>
      </w:pPr>
      <w:rPr>
        <w:rFonts w:ascii="Symbol" w:hAnsi="Symbol" w:hint="default"/>
      </w:rPr>
    </w:lvl>
    <w:lvl w:ilvl="7" w:tplc="041B0003" w:tentative="1">
      <w:start w:val="1"/>
      <w:numFmt w:val="bullet"/>
      <w:lvlText w:val="o"/>
      <w:lvlJc w:val="left"/>
      <w:pPr>
        <w:ind w:left="5220" w:hanging="360"/>
      </w:pPr>
      <w:rPr>
        <w:rFonts w:ascii="Courier New" w:hAnsi="Courier New" w:cs="Courier New" w:hint="default"/>
      </w:rPr>
    </w:lvl>
    <w:lvl w:ilvl="8" w:tplc="041B0005" w:tentative="1">
      <w:start w:val="1"/>
      <w:numFmt w:val="bullet"/>
      <w:lvlText w:val=""/>
      <w:lvlJc w:val="left"/>
      <w:pPr>
        <w:ind w:left="5940" w:hanging="360"/>
      </w:pPr>
      <w:rPr>
        <w:rFonts w:ascii="Wingdings" w:hAnsi="Wingdings" w:hint="default"/>
      </w:rPr>
    </w:lvl>
  </w:abstractNum>
  <w:abstractNum w:abstractNumId="7">
    <w:nsid w:val="40A119E5"/>
    <w:multiLevelType w:val="hybridMultilevel"/>
    <w:tmpl w:val="19FAFB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B96618E"/>
    <w:multiLevelType w:val="hybridMultilevel"/>
    <w:tmpl w:val="C41280BA"/>
    <w:lvl w:ilvl="0" w:tplc="4E3255E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EB456F0"/>
    <w:multiLevelType w:val="hybridMultilevel"/>
    <w:tmpl w:val="03B6CC58"/>
    <w:lvl w:ilvl="0" w:tplc="4E3255E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136158A"/>
    <w:multiLevelType w:val="hybridMultilevel"/>
    <w:tmpl w:val="010809EA"/>
    <w:lvl w:ilvl="0" w:tplc="19D2FBFE">
      <w:start w:val="1"/>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260"/>
        </w:tabs>
        <w:ind w:left="1260" w:hanging="180"/>
      </w:pPr>
    </w:lvl>
    <w:lvl w:ilvl="3" w:tplc="0405000F" w:tentative="1">
      <w:start w:val="1"/>
      <w:numFmt w:val="decimal"/>
      <w:lvlText w:val="%4."/>
      <w:lvlJc w:val="left"/>
      <w:pPr>
        <w:tabs>
          <w:tab w:val="num" w:pos="1980"/>
        </w:tabs>
        <w:ind w:left="1980" w:hanging="360"/>
      </w:pPr>
    </w:lvl>
    <w:lvl w:ilvl="4" w:tplc="04050019" w:tentative="1">
      <w:start w:val="1"/>
      <w:numFmt w:val="lowerLetter"/>
      <w:lvlText w:val="%5."/>
      <w:lvlJc w:val="left"/>
      <w:pPr>
        <w:tabs>
          <w:tab w:val="num" w:pos="2700"/>
        </w:tabs>
        <w:ind w:left="2700" w:hanging="360"/>
      </w:pPr>
    </w:lvl>
    <w:lvl w:ilvl="5" w:tplc="0405001B" w:tentative="1">
      <w:start w:val="1"/>
      <w:numFmt w:val="lowerRoman"/>
      <w:lvlText w:val="%6."/>
      <w:lvlJc w:val="right"/>
      <w:pPr>
        <w:tabs>
          <w:tab w:val="num" w:pos="3420"/>
        </w:tabs>
        <w:ind w:left="3420" w:hanging="180"/>
      </w:pPr>
    </w:lvl>
    <w:lvl w:ilvl="6" w:tplc="0405000F" w:tentative="1">
      <w:start w:val="1"/>
      <w:numFmt w:val="decimal"/>
      <w:lvlText w:val="%7."/>
      <w:lvlJc w:val="left"/>
      <w:pPr>
        <w:tabs>
          <w:tab w:val="num" w:pos="4140"/>
        </w:tabs>
        <w:ind w:left="4140" w:hanging="360"/>
      </w:pPr>
    </w:lvl>
    <w:lvl w:ilvl="7" w:tplc="04050019" w:tentative="1">
      <w:start w:val="1"/>
      <w:numFmt w:val="lowerLetter"/>
      <w:lvlText w:val="%8."/>
      <w:lvlJc w:val="left"/>
      <w:pPr>
        <w:tabs>
          <w:tab w:val="num" w:pos="4860"/>
        </w:tabs>
        <w:ind w:left="4860" w:hanging="360"/>
      </w:pPr>
    </w:lvl>
    <w:lvl w:ilvl="8" w:tplc="0405001B" w:tentative="1">
      <w:start w:val="1"/>
      <w:numFmt w:val="lowerRoman"/>
      <w:lvlText w:val="%9."/>
      <w:lvlJc w:val="right"/>
      <w:pPr>
        <w:tabs>
          <w:tab w:val="num" w:pos="5580"/>
        </w:tabs>
        <w:ind w:left="5580" w:hanging="180"/>
      </w:pPr>
    </w:lvl>
  </w:abstractNum>
  <w:abstractNum w:abstractNumId="11">
    <w:nsid w:val="671E2E69"/>
    <w:multiLevelType w:val="hybridMultilevel"/>
    <w:tmpl w:val="701A2BF2"/>
    <w:lvl w:ilvl="0" w:tplc="F8125410">
      <w:start w:val="1"/>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260"/>
        </w:tabs>
        <w:ind w:left="1260" w:hanging="180"/>
      </w:pPr>
    </w:lvl>
    <w:lvl w:ilvl="3" w:tplc="0405000F" w:tentative="1">
      <w:start w:val="1"/>
      <w:numFmt w:val="decimal"/>
      <w:lvlText w:val="%4."/>
      <w:lvlJc w:val="left"/>
      <w:pPr>
        <w:tabs>
          <w:tab w:val="num" w:pos="1980"/>
        </w:tabs>
        <w:ind w:left="1980" w:hanging="360"/>
      </w:pPr>
    </w:lvl>
    <w:lvl w:ilvl="4" w:tplc="04050019" w:tentative="1">
      <w:start w:val="1"/>
      <w:numFmt w:val="lowerLetter"/>
      <w:lvlText w:val="%5."/>
      <w:lvlJc w:val="left"/>
      <w:pPr>
        <w:tabs>
          <w:tab w:val="num" w:pos="2700"/>
        </w:tabs>
        <w:ind w:left="2700" w:hanging="360"/>
      </w:pPr>
    </w:lvl>
    <w:lvl w:ilvl="5" w:tplc="0405001B" w:tentative="1">
      <w:start w:val="1"/>
      <w:numFmt w:val="lowerRoman"/>
      <w:lvlText w:val="%6."/>
      <w:lvlJc w:val="right"/>
      <w:pPr>
        <w:tabs>
          <w:tab w:val="num" w:pos="3420"/>
        </w:tabs>
        <w:ind w:left="3420" w:hanging="180"/>
      </w:pPr>
    </w:lvl>
    <w:lvl w:ilvl="6" w:tplc="0405000F" w:tentative="1">
      <w:start w:val="1"/>
      <w:numFmt w:val="decimal"/>
      <w:lvlText w:val="%7."/>
      <w:lvlJc w:val="left"/>
      <w:pPr>
        <w:tabs>
          <w:tab w:val="num" w:pos="4140"/>
        </w:tabs>
        <w:ind w:left="4140" w:hanging="360"/>
      </w:pPr>
    </w:lvl>
    <w:lvl w:ilvl="7" w:tplc="04050019" w:tentative="1">
      <w:start w:val="1"/>
      <w:numFmt w:val="lowerLetter"/>
      <w:lvlText w:val="%8."/>
      <w:lvlJc w:val="left"/>
      <w:pPr>
        <w:tabs>
          <w:tab w:val="num" w:pos="4860"/>
        </w:tabs>
        <w:ind w:left="4860" w:hanging="360"/>
      </w:pPr>
    </w:lvl>
    <w:lvl w:ilvl="8" w:tplc="0405001B" w:tentative="1">
      <w:start w:val="1"/>
      <w:numFmt w:val="lowerRoman"/>
      <w:lvlText w:val="%9."/>
      <w:lvlJc w:val="right"/>
      <w:pPr>
        <w:tabs>
          <w:tab w:val="num" w:pos="5580"/>
        </w:tabs>
        <w:ind w:left="5580" w:hanging="180"/>
      </w:pPr>
    </w:lvl>
  </w:abstractNum>
  <w:abstractNum w:abstractNumId="12">
    <w:nsid w:val="6F3A4C73"/>
    <w:multiLevelType w:val="hybridMultilevel"/>
    <w:tmpl w:val="05F49C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0"/>
  </w:num>
  <w:num w:numId="5">
    <w:abstractNumId w:val="8"/>
  </w:num>
  <w:num w:numId="6">
    <w:abstractNumId w:val="9"/>
  </w:num>
  <w:num w:numId="7">
    <w:abstractNumId w:val="5"/>
  </w:num>
  <w:num w:numId="8">
    <w:abstractNumId w:val="10"/>
  </w:num>
  <w:num w:numId="9">
    <w:abstractNumId w:val="4"/>
  </w:num>
  <w:num w:numId="10">
    <w:abstractNumId w:val="11"/>
  </w:num>
  <w:num w:numId="11">
    <w:abstractNumId w:val="6"/>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18E"/>
    <w:rsid w:val="0000018E"/>
    <w:rsid w:val="00134851"/>
    <w:rsid w:val="00750826"/>
    <w:rsid w:val="0075353C"/>
    <w:rsid w:val="00B73869"/>
    <w:rsid w:val="00CF648C"/>
    <w:rsid w:val="00EE58A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353C"/>
  </w:style>
  <w:style w:type="paragraph" w:styleId="Nadpis1">
    <w:name w:val="heading 1"/>
    <w:basedOn w:val="Normlny"/>
    <w:next w:val="Normlny"/>
    <w:link w:val="Nadpis1Char"/>
    <w:qFormat/>
    <w:rsid w:val="0075353C"/>
    <w:pPr>
      <w:keepNext/>
      <w:spacing w:after="0" w:line="240" w:lineRule="auto"/>
      <w:ind w:left="-540"/>
      <w:outlineLvl w:val="0"/>
    </w:pPr>
    <w:rPr>
      <w:rFonts w:ascii="Times New Roman" w:eastAsia="Times New Roman" w:hAnsi="Times New Roman" w:cs="Times New Roman"/>
      <w:bCs/>
      <w:sz w:val="28"/>
      <w:szCs w:val="28"/>
      <w:lang w:eastAsia="sk-SK"/>
    </w:rPr>
  </w:style>
  <w:style w:type="paragraph" w:styleId="Nadpis2">
    <w:name w:val="heading 2"/>
    <w:basedOn w:val="Normlny"/>
    <w:next w:val="Normlny"/>
    <w:link w:val="Nadpis2Char"/>
    <w:qFormat/>
    <w:rsid w:val="0075353C"/>
    <w:pPr>
      <w:keepNext/>
      <w:spacing w:after="0" w:line="240" w:lineRule="auto"/>
      <w:ind w:left="-540"/>
      <w:outlineLvl w:val="1"/>
    </w:pPr>
    <w:rPr>
      <w:rFonts w:ascii="Times New Roman" w:eastAsia="Times New Roman" w:hAnsi="Times New Roman" w:cs="Times New Roman"/>
      <w:bCs/>
      <w:color w:val="000000"/>
      <w:sz w:val="28"/>
      <w:szCs w:val="24"/>
      <w:lang w:eastAsia="sk-SK"/>
    </w:rPr>
  </w:style>
  <w:style w:type="paragraph" w:styleId="Nadpis3">
    <w:name w:val="heading 3"/>
    <w:basedOn w:val="Normlny"/>
    <w:next w:val="Normlny"/>
    <w:link w:val="Nadpis3Char"/>
    <w:uiPriority w:val="9"/>
    <w:semiHidden/>
    <w:unhideWhenUsed/>
    <w:qFormat/>
    <w:rsid w:val="0075353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75353C"/>
    <w:pPr>
      <w:keepNext/>
      <w:spacing w:after="0" w:line="240" w:lineRule="auto"/>
      <w:ind w:left="-540"/>
      <w:outlineLvl w:val="3"/>
    </w:pPr>
    <w:rPr>
      <w:rFonts w:ascii="Times New Roman" w:eastAsia="Times New Roman" w:hAnsi="Times New Roman" w:cs="Times New Roman"/>
      <w:b/>
      <w:color w:val="000000"/>
      <w:sz w:val="24"/>
      <w:szCs w:val="24"/>
      <w:lang w:eastAsia="sk-SK"/>
    </w:rPr>
  </w:style>
  <w:style w:type="paragraph" w:styleId="Nadpis5">
    <w:name w:val="heading 5"/>
    <w:basedOn w:val="Normlny"/>
    <w:next w:val="Normlny"/>
    <w:link w:val="Nadpis5Char"/>
    <w:qFormat/>
    <w:rsid w:val="0075353C"/>
    <w:pPr>
      <w:keepNext/>
      <w:spacing w:after="0" w:line="240" w:lineRule="auto"/>
      <w:ind w:left="-540"/>
      <w:outlineLvl w:val="4"/>
    </w:pPr>
    <w:rPr>
      <w:rFonts w:ascii="Times New Roman" w:eastAsia="Times New Roman" w:hAnsi="Times New Roman" w:cs="Times New Roman"/>
      <w:b/>
      <w:bCs/>
      <w:sz w:val="24"/>
      <w:szCs w:val="24"/>
      <w:u w:val="single"/>
      <w:lang w:eastAsia="sk-SK"/>
    </w:rPr>
  </w:style>
  <w:style w:type="paragraph" w:styleId="Nadpis6">
    <w:name w:val="heading 6"/>
    <w:basedOn w:val="Normlny"/>
    <w:next w:val="Normlny"/>
    <w:link w:val="Nadpis6Char"/>
    <w:qFormat/>
    <w:rsid w:val="0075353C"/>
    <w:pPr>
      <w:keepNext/>
      <w:spacing w:after="0" w:line="240" w:lineRule="auto"/>
      <w:ind w:left="-540"/>
      <w:outlineLvl w:val="5"/>
    </w:pPr>
    <w:rPr>
      <w:rFonts w:ascii="Times New Roman" w:eastAsia="Times New Roman" w:hAnsi="Times New Roman" w:cs="Times New Roman"/>
      <w:bCs/>
      <w:sz w:val="28"/>
      <w:szCs w:val="28"/>
      <w:u w:val="single"/>
      <w:lang w:eastAsia="sk-SK"/>
    </w:rPr>
  </w:style>
  <w:style w:type="paragraph" w:styleId="Nadpis7">
    <w:name w:val="heading 7"/>
    <w:basedOn w:val="Normlny"/>
    <w:next w:val="Normlny"/>
    <w:link w:val="Nadpis7Char"/>
    <w:qFormat/>
    <w:rsid w:val="0075353C"/>
    <w:pPr>
      <w:keepNext/>
      <w:spacing w:after="0" w:line="240" w:lineRule="auto"/>
      <w:ind w:left="-540"/>
      <w:outlineLvl w:val="6"/>
    </w:pPr>
    <w:rPr>
      <w:rFonts w:ascii="Times New Roman" w:eastAsia="Times New Roman" w:hAnsi="Times New Roman" w:cs="Times New Roman"/>
      <w:sz w:val="24"/>
      <w:szCs w:val="24"/>
      <w:u w:val="single"/>
      <w:lang w:eastAsia="sk-SK"/>
    </w:rPr>
  </w:style>
  <w:style w:type="paragraph" w:styleId="Nadpis8">
    <w:name w:val="heading 8"/>
    <w:basedOn w:val="Normlny"/>
    <w:next w:val="Normlny"/>
    <w:link w:val="Nadpis8Char"/>
    <w:qFormat/>
    <w:rsid w:val="0075353C"/>
    <w:pPr>
      <w:keepNext/>
      <w:spacing w:after="0" w:line="240" w:lineRule="auto"/>
      <w:ind w:left="-540"/>
      <w:outlineLvl w:val="7"/>
    </w:pPr>
    <w:rPr>
      <w:rFonts w:ascii="Times New Roman" w:eastAsia="Times New Roman" w:hAnsi="Times New Roman" w:cs="Times New Roman"/>
      <w:b/>
      <w:bCs/>
      <w:sz w:val="24"/>
      <w:szCs w:val="24"/>
      <w:lang w:eastAsia="sk-SK"/>
    </w:rPr>
  </w:style>
  <w:style w:type="paragraph" w:styleId="Nadpis9">
    <w:name w:val="heading 9"/>
    <w:basedOn w:val="Normlny"/>
    <w:next w:val="Normlny"/>
    <w:link w:val="Nadpis9Char"/>
    <w:qFormat/>
    <w:rsid w:val="0075353C"/>
    <w:pPr>
      <w:keepNext/>
      <w:spacing w:after="0" w:line="240" w:lineRule="auto"/>
      <w:ind w:left="-540"/>
      <w:outlineLvl w:val="8"/>
    </w:pPr>
    <w:rPr>
      <w:rFonts w:ascii="Times New Roman" w:eastAsia="Times New Roman" w:hAnsi="Times New Roman" w:cs="Times New Roman"/>
      <w:b/>
      <w:color w:val="000000"/>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5353C"/>
    <w:rPr>
      <w:rFonts w:ascii="Times New Roman" w:eastAsia="Times New Roman" w:hAnsi="Times New Roman" w:cs="Times New Roman"/>
      <w:bCs/>
      <w:sz w:val="28"/>
      <w:szCs w:val="28"/>
      <w:lang w:eastAsia="sk-SK"/>
    </w:rPr>
  </w:style>
  <w:style w:type="character" w:customStyle="1" w:styleId="Nadpis2Char">
    <w:name w:val="Nadpis 2 Char"/>
    <w:basedOn w:val="Predvolenpsmoodseku"/>
    <w:link w:val="Nadpis2"/>
    <w:rsid w:val="0075353C"/>
    <w:rPr>
      <w:rFonts w:ascii="Times New Roman" w:eastAsia="Times New Roman" w:hAnsi="Times New Roman" w:cs="Times New Roman"/>
      <w:bCs/>
      <w:color w:val="000000"/>
      <w:sz w:val="28"/>
      <w:szCs w:val="24"/>
      <w:lang w:eastAsia="sk-SK"/>
    </w:rPr>
  </w:style>
  <w:style w:type="character" w:customStyle="1" w:styleId="Nadpis3Char">
    <w:name w:val="Nadpis 3 Char"/>
    <w:basedOn w:val="Predvolenpsmoodseku"/>
    <w:link w:val="Nadpis3"/>
    <w:uiPriority w:val="9"/>
    <w:semiHidden/>
    <w:rsid w:val="0075353C"/>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rsid w:val="0075353C"/>
    <w:rPr>
      <w:rFonts w:ascii="Times New Roman" w:eastAsia="Times New Roman" w:hAnsi="Times New Roman" w:cs="Times New Roman"/>
      <w:b/>
      <w:color w:val="000000"/>
      <w:sz w:val="24"/>
      <w:szCs w:val="24"/>
      <w:lang w:eastAsia="sk-SK"/>
    </w:rPr>
  </w:style>
  <w:style w:type="character" w:customStyle="1" w:styleId="Nadpis5Char">
    <w:name w:val="Nadpis 5 Char"/>
    <w:basedOn w:val="Predvolenpsmoodseku"/>
    <w:link w:val="Nadpis5"/>
    <w:rsid w:val="0075353C"/>
    <w:rPr>
      <w:rFonts w:ascii="Times New Roman" w:eastAsia="Times New Roman" w:hAnsi="Times New Roman" w:cs="Times New Roman"/>
      <w:b/>
      <w:bCs/>
      <w:sz w:val="24"/>
      <w:szCs w:val="24"/>
      <w:u w:val="single"/>
      <w:lang w:eastAsia="sk-SK"/>
    </w:rPr>
  </w:style>
  <w:style w:type="character" w:customStyle="1" w:styleId="Nadpis6Char">
    <w:name w:val="Nadpis 6 Char"/>
    <w:basedOn w:val="Predvolenpsmoodseku"/>
    <w:link w:val="Nadpis6"/>
    <w:rsid w:val="0075353C"/>
    <w:rPr>
      <w:rFonts w:ascii="Times New Roman" w:eastAsia="Times New Roman" w:hAnsi="Times New Roman" w:cs="Times New Roman"/>
      <w:bCs/>
      <w:sz w:val="28"/>
      <w:szCs w:val="28"/>
      <w:u w:val="single"/>
      <w:lang w:eastAsia="sk-SK"/>
    </w:rPr>
  </w:style>
  <w:style w:type="character" w:customStyle="1" w:styleId="Nadpis7Char">
    <w:name w:val="Nadpis 7 Char"/>
    <w:basedOn w:val="Predvolenpsmoodseku"/>
    <w:link w:val="Nadpis7"/>
    <w:rsid w:val="0075353C"/>
    <w:rPr>
      <w:rFonts w:ascii="Times New Roman" w:eastAsia="Times New Roman" w:hAnsi="Times New Roman" w:cs="Times New Roman"/>
      <w:sz w:val="24"/>
      <w:szCs w:val="24"/>
      <w:u w:val="single"/>
      <w:lang w:eastAsia="sk-SK"/>
    </w:rPr>
  </w:style>
  <w:style w:type="character" w:customStyle="1" w:styleId="Nadpis8Char">
    <w:name w:val="Nadpis 8 Char"/>
    <w:basedOn w:val="Predvolenpsmoodseku"/>
    <w:link w:val="Nadpis8"/>
    <w:rsid w:val="0075353C"/>
    <w:rPr>
      <w:rFonts w:ascii="Times New Roman" w:eastAsia="Times New Roman" w:hAnsi="Times New Roman" w:cs="Times New Roman"/>
      <w:b/>
      <w:bCs/>
      <w:sz w:val="24"/>
      <w:szCs w:val="24"/>
      <w:lang w:eastAsia="sk-SK"/>
    </w:rPr>
  </w:style>
  <w:style w:type="character" w:customStyle="1" w:styleId="Nadpis9Char">
    <w:name w:val="Nadpis 9 Char"/>
    <w:basedOn w:val="Predvolenpsmoodseku"/>
    <w:link w:val="Nadpis9"/>
    <w:rsid w:val="0075353C"/>
    <w:rPr>
      <w:rFonts w:ascii="Times New Roman" w:eastAsia="Times New Roman" w:hAnsi="Times New Roman" w:cs="Times New Roman"/>
      <w:b/>
      <w:color w:val="000000"/>
      <w:sz w:val="24"/>
      <w:szCs w:val="24"/>
      <w:u w:val="single"/>
      <w:lang w:eastAsia="sk-SK"/>
    </w:rPr>
  </w:style>
  <w:style w:type="paragraph" w:customStyle="1" w:styleId="Default">
    <w:name w:val="Default"/>
    <w:rsid w:val="0075353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53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75353C"/>
    <w:pPr>
      <w:ind w:left="720"/>
      <w:contextualSpacing/>
    </w:pPr>
    <w:rPr>
      <w:rFonts w:eastAsiaTheme="minorEastAsia"/>
      <w:lang w:eastAsia="sk-SK"/>
    </w:rPr>
  </w:style>
  <w:style w:type="paragraph" w:styleId="Oznaitext">
    <w:name w:val="Block Text"/>
    <w:basedOn w:val="Normlny"/>
    <w:semiHidden/>
    <w:rsid w:val="0075353C"/>
    <w:pPr>
      <w:spacing w:after="0" w:line="240" w:lineRule="auto"/>
      <w:ind w:left="705" w:right="-828" w:hanging="1425"/>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semiHidden/>
    <w:rsid w:val="0075353C"/>
    <w:pPr>
      <w:spacing w:after="0" w:line="240" w:lineRule="auto"/>
      <w:ind w:left="-540"/>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semiHidden/>
    <w:rsid w:val="0075353C"/>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8358</Words>
  <Characters>47644</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dc:creator>
  <cp:keywords/>
  <dc:description/>
  <cp:lastModifiedBy>Miroslav</cp:lastModifiedBy>
  <cp:revision>2</cp:revision>
  <dcterms:created xsi:type="dcterms:W3CDTF">2017-01-09T13:25:00Z</dcterms:created>
  <dcterms:modified xsi:type="dcterms:W3CDTF">2017-01-09T13:43:00Z</dcterms:modified>
</cp:coreProperties>
</file>